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A8" w:rsidRPr="006156A8" w:rsidRDefault="006156A8" w:rsidP="00C1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 О С Т А Н О В Л Е Н И Е</w:t>
      </w:r>
    </w:p>
    <w:p w:rsidR="006156A8" w:rsidRPr="006156A8" w:rsidRDefault="006156A8" w:rsidP="006156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5070"/>
      </w:tblGrid>
      <w:tr w:rsidR="006156A8" w:rsidRPr="006156A8" w:rsidTr="006156A8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6156A8" w:rsidRPr="006156A8" w:rsidRDefault="00C17D52" w:rsidP="006156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156A8" w:rsidRPr="006156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DE3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декабря</w:t>
            </w:r>
            <w:r w:rsidR="006156A8" w:rsidRPr="006156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E3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156A8" w:rsidRPr="006156A8" w:rsidTr="006156A8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6156A8" w:rsidRPr="006156A8" w:rsidRDefault="006156A8" w:rsidP="00615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  <w:p w:rsidR="006156A8" w:rsidRPr="006156A8" w:rsidRDefault="006156A8" w:rsidP="00615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Подгоренский район, Воронежская область</w:t>
            </w:r>
          </w:p>
        </w:tc>
      </w:tr>
    </w:tbl>
    <w:p w:rsidR="002F1443" w:rsidRDefault="002F1443" w:rsidP="002F144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F1443" w:rsidTr="002F1443">
        <w:tc>
          <w:tcPr>
            <w:tcW w:w="5070" w:type="dxa"/>
          </w:tcPr>
          <w:p w:rsidR="002F1443" w:rsidRPr="002F1443" w:rsidRDefault="002F1443" w:rsidP="002F144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43">
              <w:rPr>
                <w:rFonts w:ascii="Times New Roman" w:hAnsi="Times New Roman" w:cs="Times New Roman"/>
                <w:b/>
                <w:sz w:val="24"/>
                <w:szCs w:val="24"/>
              </w:rPr>
              <w:t>О подтверждении наименований элементов улично – дорожной сети и объектов адресации, расположенных на территории Переваленского сельского поселения Подгоренского муниципального района Воронежской области</w:t>
            </w:r>
          </w:p>
        </w:tc>
      </w:tr>
    </w:tbl>
    <w:p w:rsidR="002F1443" w:rsidRDefault="002F1443" w:rsidP="002F1443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5291" w:rsidRPr="002F1443" w:rsidRDefault="00FC5291" w:rsidP="006156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В соответствии  с Федеральный Закон  от 28 декабря 2013 года № 443-ФЗ «О федеральной адресной системе и о внесении изменений в Федераль</w:t>
      </w:r>
      <w:r w:rsidR="006156A8" w:rsidRPr="002F1443">
        <w:rPr>
          <w:rFonts w:ascii="Times New Roman" w:hAnsi="Times New Roman" w:cs="Times New Roman"/>
          <w:sz w:val="28"/>
          <w:szCs w:val="28"/>
        </w:rPr>
        <w:t>ный Закон «</w:t>
      </w:r>
      <w:r w:rsidRPr="002F14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 № 87-ОЗ «Об административно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 – </w:t>
      </w:r>
      <w:r w:rsidRPr="002F1443">
        <w:rPr>
          <w:rFonts w:ascii="Times New Roman" w:hAnsi="Times New Roman" w:cs="Times New Roman"/>
          <w:sz w:val="28"/>
          <w:szCs w:val="28"/>
        </w:rPr>
        <w:t>территориальном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 устройстве Воронежской области</w:t>
      </w:r>
      <w:r w:rsidRPr="002F1443">
        <w:rPr>
          <w:rFonts w:ascii="Times New Roman" w:hAnsi="Times New Roman" w:cs="Times New Roman"/>
          <w:sz w:val="28"/>
          <w:szCs w:val="28"/>
        </w:rPr>
        <w:t xml:space="preserve"> и порядке его изменения» и в целях упорядочивания адресного хоз</w:t>
      </w:r>
      <w:r w:rsidR="006156A8" w:rsidRPr="002F1443">
        <w:rPr>
          <w:rFonts w:ascii="Times New Roman" w:hAnsi="Times New Roman" w:cs="Times New Roman"/>
          <w:sz w:val="28"/>
          <w:szCs w:val="28"/>
        </w:rPr>
        <w:t>яйства на территории Переваленского</w:t>
      </w:r>
      <w:r w:rsidRPr="002F1443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6156A8" w:rsidRPr="002F1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="006156A8"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56A8" w:rsidRPr="002F1443" w:rsidRDefault="00FC5291" w:rsidP="006156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1. Подтвердить существующие ранее адреса, присвоенные до вступления в силу Постановления Правительства Российской Федераци</w:t>
      </w:r>
      <w:r w:rsidR="006156A8" w:rsidRPr="002F1443">
        <w:rPr>
          <w:rFonts w:ascii="Times New Roman" w:hAnsi="Times New Roman" w:cs="Times New Roman"/>
          <w:sz w:val="28"/>
          <w:szCs w:val="28"/>
        </w:rPr>
        <w:t>и  от 19 ноября 2014 года № 1221 «</w:t>
      </w:r>
      <w:r w:rsidRPr="002F1443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и аннулирования адресов» элементам улично – </w:t>
      </w:r>
      <w:r w:rsidRPr="002F1443">
        <w:rPr>
          <w:rFonts w:ascii="Times New Roman" w:hAnsi="Times New Roman" w:cs="Times New Roman"/>
          <w:sz w:val="28"/>
          <w:szCs w:val="28"/>
        </w:rPr>
        <w:t>дорожной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 сети согласно приложению № 1 к настоящему постановлению.</w:t>
      </w:r>
    </w:p>
    <w:p w:rsidR="00FC5291" w:rsidRPr="002F1443" w:rsidRDefault="006156A8" w:rsidP="006156A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2. Подтвердить объекты</w:t>
      </w:r>
      <w:r w:rsidR="00FC5291" w:rsidRPr="002F1443">
        <w:rPr>
          <w:rFonts w:ascii="Times New Roman" w:hAnsi="Times New Roman" w:cs="Times New Roman"/>
          <w:sz w:val="28"/>
          <w:szCs w:val="28"/>
        </w:rPr>
        <w:t xml:space="preserve"> адресации </w:t>
      </w:r>
      <w:r w:rsidRPr="002F1443">
        <w:rPr>
          <w:rFonts w:ascii="Times New Roman" w:hAnsi="Times New Roman" w:cs="Times New Roman"/>
          <w:sz w:val="28"/>
          <w:szCs w:val="28"/>
        </w:rPr>
        <w:t>расположенные</w:t>
      </w:r>
      <w:r w:rsidR="00FC5291" w:rsidRPr="002F1443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Pr="002F1443">
        <w:rPr>
          <w:rFonts w:ascii="Times New Roman" w:hAnsi="Times New Roman" w:cs="Times New Roman"/>
          <w:sz w:val="28"/>
          <w:szCs w:val="28"/>
        </w:rPr>
        <w:t xml:space="preserve">Переваленского сельского поселения Подгоренского муниципального района </w:t>
      </w:r>
      <w:r w:rsidRPr="002F1443">
        <w:rPr>
          <w:rFonts w:ascii="Times New Roman" w:hAnsi="Times New Roman" w:cs="Times New Roman"/>
          <w:sz w:val="28"/>
          <w:szCs w:val="28"/>
        </w:rPr>
        <w:lastRenderedPageBreak/>
        <w:t>Воронежской области согласно приложению № 2 к настоящему постановлению.</w:t>
      </w:r>
    </w:p>
    <w:p w:rsidR="006156A8" w:rsidRPr="002F1443" w:rsidRDefault="006156A8" w:rsidP="006156A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3</w:t>
      </w:r>
      <w:r w:rsidR="00FC5291" w:rsidRPr="002F1443">
        <w:rPr>
          <w:rFonts w:ascii="Times New Roman" w:hAnsi="Times New Roman" w:cs="Times New Roman"/>
          <w:sz w:val="28"/>
          <w:szCs w:val="28"/>
        </w:rPr>
        <w:t>. Контроль з</w:t>
      </w:r>
      <w:r w:rsidRPr="002F1443">
        <w:rPr>
          <w:rFonts w:ascii="Times New Roman" w:hAnsi="Times New Roman" w:cs="Times New Roman"/>
          <w:sz w:val="28"/>
          <w:szCs w:val="28"/>
        </w:rPr>
        <w:t>а исполнения настоящего постановления оставляю за собой.</w:t>
      </w:r>
    </w:p>
    <w:p w:rsidR="006156A8" w:rsidRPr="002F1443" w:rsidRDefault="006156A8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6A8" w:rsidRPr="002F1443" w:rsidRDefault="006156A8" w:rsidP="00615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главы Переваленского</w:t>
      </w:r>
    </w:p>
    <w:p w:rsidR="008953EC" w:rsidRPr="002F1443" w:rsidRDefault="006156A8" w:rsidP="00615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953EC" w:rsidRPr="002F1443" w:rsidSect="008953E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</w:t>
      </w:r>
      <w:r w:rsid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А. А. Бичёв</w:t>
      </w:r>
    </w:p>
    <w:tbl>
      <w:tblPr>
        <w:tblStyle w:val="a9"/>
        <w:tblW w:w="0" w:type="auto"/>
        <w:tblInd w:w="8330" w:type="dxa"/>
        <w:tblLook w:val="04A0"/>
      </w:tblPr>
      <w:tblGrid>
        <w:gridCol w:w="6456"/>
      </w:tblGrid>
      <w:tr w:rsidR="008953EC" w:rsidTr="00C17D52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8953EC" w:rsidRDefault="008953E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8953EC" w:rsidRDefault="008953E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953EC" w:rsidRPr="008953EC" w:rsidRDefault="008953EC" w:rsidP="008953EC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</w:t>
            </w:r>
            <w:r w:rsidR="005813D8">
              <w:rPr>
                <w:rFonts w:ascii="Times New Roman" w:hAnsi="Times New Roman" w:cs="Times New Roman"/>
                <w:sz w:val="24"/>
                <w:szCs w:val="26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от</w:t>
            </w:r>
            <w:r w:rsidR="005813D8">
              <w:rPr>
                <w:rFonts w:ascii="Times New Roman" w:hAnsi="Times New Roman" w:cs="Times New Roman"/>
                <w:sz w:val="24"/>
                <w:szCs w:val="26"/>
              </w:rPr>
              <w:t xml:space="preserve"> 21</w:t>
            </w:r>
            <w:r w:rsidR="00C17D52">
              <w:rPr>
                <w:rFonts w:ascii="Times New Roman" w:hAnsi="Times New Roman" w:cs="Times New Roman"/>
                <w:sz w:val="24"/>
                <w:szCs w:val="26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2021 года</w:t>
            </w:r>
          </w:p>
        </w:tc>
      </w:tr>
    </w:tbl>
    <w:p w:rsidR="008953EC" w:rsidRDefault="008953EC" w:rsidP="008953EC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элементов улично – </w:t>
      </w:r>
      <w:r w:rsidRPr="006F2EAC">
        <w:rPr>
          <w:rFonts w:ascii="Times New Roman" w:hAnsi="Times New Roman" w:cs="Times New Roman"/>
          <w:b/>
          <w:sz w:val="24"/>
          <w:szCs w:val="24"/>
        </w:rPr>
        <w:t xml:space="preserve">дорожной сети Переваленского сельского поселения </w:t>
      </w: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8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00"/>
        <w:gridCol w:w="2561"/>
        <w:gridCol w:w="995"/>
        <w:gridCol w:w="1282"/>
        <w:gridCol w:w="3128"/>
        <w:gridCol w:w="2280"/>
        <w:gridCol w:w="1566"/>
        <w:gridCol w:w="2272"/>
      </w:tblGrid>
      <w:tr w:rsidR="008953EC" w:rsidRPr="006F2EAC" w:rsidTr="00DE3746">
        <w:trPr>
          <w:trHeight w:val="235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DE374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1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</w:tr>
      <w:tr w:rsidR="008953EC" w:rsidRPr="006F2EAC" w:rsidTr="00DE3746">
        <w:trPr>
          <w:trHeight w:val="535"/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DE3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Страны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Субъекта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Населенного пункта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Элемента УДС</w:t>
            </w:r>
          </w:p>
        </w:tc>
      </w:tr>
      <w:tr w:rsidR="00DE3746" w:rsidRPr="006F2EAC" w:rsidTr="00DE3746">
        <w:trPr>
          <w:trHeight w:val="19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Хитрый</w:t>
            </w:r>
          </w:p>
        </w:tc>
      </w:tr>
      <w:tr w:rsidR="00DE3746" w:rsidRPr="006F2EAC" w:rsidTr="00DE3746">
        <w:trPr>
          <w:trHeight w:val="424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</w:tr>
      <w:tr w:rsidR="00DE3746" w:rsidRPr="006F2EAC" w:rsidTr="00DE3746">
        <w:trPr>
          <w:trHeight w:val="19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Луговая</w:t>
            </w:r>
          </w:p>
        </w:tc>
      </w:tr>
      <w:tr w:rsidR="00DE3746" w:rsidRPr="006F2EAC" w:rsidTr="00DE3746">
        <w:trPr>
          <w:trHeight w:val="37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Молодёжная</w:t>
            </w:r>
          </w:p>
        </w:tc>
      </w:tr>
      <w:tr w:rsidR="00DE3746" w:rsidRPr="006F2EAC" w:rsidTr="00DE3746">
        <w:trPr>
          <w:trHeight w:val="19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Школьная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Pr="00035319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Пробуждение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Юбилейная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Pr="002A66C1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Луговая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Мира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Песчаная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Пролетарская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</w:tr>
      <w:tr w:rsidR="00DE3746" w:rsidRPr="006F2EAC" w:rsidTr="00DE3746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5C39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</w:pPr>
            <w:r w:rsidRPr="00333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Перевальное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3746" w:rsidRDefault="00DE3746" w:rsidP="00DE3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Школьная</w:t>
            </w:r>
          </w:p>
        </w:tc>
      </w:tr>
    </w:tbl>
    <w:p w:rsidR="006156A8" w:rsidRPr="006156A8" w:rsidRDefault="006156A8" w:rsidP="00615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56A8" w:rsidRDefault="006156A8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2EAC" w:rsidRDefault="006F2EAC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2EAC" w:rsidRDefault="006F2EAC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5"/>
      </w:tblGrid>
      <w:tr w:rsidR="006F2EAC" w:rsidTr="00C17D52">
        <w:tc>
          <w:tcPr>
            <w:tcW w:w="6495" w:type="dxa"/>
          </w:tcPr>
          <w:p w:rsidR="006F2EAC" w:rsidRDefault="006F2EA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2</w:t>
            </w:r>
          </w:p>
          <w:p w:rsidR="006F2EAC" w:rsidRDefault="006F2EA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2EAC" w:rsidRDefault="00C17D52" w:rsidP="008953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</w:t>
            </w:r>
            <w:r w:rsidR="005813D8">
              <w:rPr>
                <w:rFonts w:ascii="Times New Roman" w:hAnsi="Times New Roman" w:cs="Times New Roman"/>
                <w:sz w:val="24"/>
                <w:szCs w:val="26"/>
              </w:rPr>
              <w:t xml:space="preserve"> района Воронежской области № 22 от 21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декабря 2021 года</w:t>
            </w:r>
          </w:p>
        </w:tc>
      </w:tr>
    </w:tbl>
    <w:p w:rsidR="00C17D52" w:rsidRDefault="008953EC" w:rsidP="00DE3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F2EAC" w:rsidRPr="006F2EAC" w:rsidRDefault="006F2EA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F2EAC" w:rsidRPr="006F2EAC" w:rsidRDefault="006F2EA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объектов адресации Переваленского сельского поселения</w:t>
      </w:r>
    </w:p>
    <w:p w:rsidR="006F2EAC" w:rsidRDefault="006F2EA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8953EC" w:rsidRDefault="008953E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2"/>
        <w:gridCol w:w="2258"/>
        <w:gridCol w:w="1454"/>
        <w:gridCol w:w="1487"/>
        <w:gridCol w:w="1647"/>
        <w:gridCol w:w="1515"/>
        <w:gridCol w:w="1494"/>
        <w:gridCol w:w="1504"/>
        <w:gridCol w:w="1377"/>
        <w:gridCol w:w="1418"/>
      </w:tblGrid>
      <w:tr w:rsidR="008953EC" w:rsidTr="00735EDD">
        <w:tc>
          <w:tcPr>
            <w:tcW w:w="632" w:type="dxa"/>
            <w:vMerge w:val="restart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258" w:type="dxa"/>
            <w:vMerge w:val="restart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9101" w:type="dxa"/>
            <w:gridSpan w:val="6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77" w:type="dxa"/>
            <w:vMerge w:val="restart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Номер дома</w:t>
            </w:r>
          </w:p>
        </w:tc>
        <w:tc>
          <w:tcPr>
            <w:tcW w:w="1418" w:type="dxa"/>
            <w:vMerge w:val="restart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Нежилое здание (гараж)</w:t>
            </w:r>
          </w:p>
        </w:tc>
      </w:tr>
      <w:tr w:rsidR="008953EC" w:rsidTr="00735EDD">
        <w:tc>
          <w:tcPr>
            <w:tcW w:w="632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8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Страны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Субъекта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Населенного пункта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Элемента УДС</w:t>
            </w:r>
          </w:p>
        </w:tc>
        <w:tc>
          <w:tcPr>
            <w:tcW w:w="1377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36:24:3600007:8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Хитрый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Хитрый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36:24:3600007:7</w:t>
            </w:r>
          </w:p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Хитрый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36:24:3600002:57</w:t>
            </w:r>
          </w:p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36:24:3600004:26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36:24:3600004:39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36:24:3600003:50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36:24:3600003:51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36:24:3600003:52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36:24:3600002:108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1а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36:24:3600004:27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36:24:3600003:53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36:24:3600003:54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36:24:3600004:28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36:24:3600004:29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36:24:3600004:30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36:24:3600008:17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36:24:0000000:1287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36:24:3600008:18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36:24:3600008:19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36:24:3600008:20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36:24:3600002:110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36:24:3600002:59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36:24:3600003:90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36:24:3600003:47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36:24:3600003:67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36:24:3600003:86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36:24:3600003:62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36:24:3600003:66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36:24:3600003:80</w:t>
            </w:r>
          </w:p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Подгоренского муниципального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сельское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36:24:3600003:73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36:24:3600003:59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36:24:3600003:96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36:24:3600003:72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36:24:3600003:95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36:24:3600003:94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36:24:0000000:1288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36:24:3600002:115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36:24:3600006:58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36:24:3600002:69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36:24:3600006:53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36:24:3600002:71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36:24:3600002:53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36:24:3600002:72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36:24:3600002:121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11-а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36:24:3600002:116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36:24:3600006:87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36:24:3600002:73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36:24:3600006:59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36:24:3600002:74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36:24:3600002:117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36:24:3600002:76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36:24:3600002:55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36:24:3600006:82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8А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36:24:3600002:77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36:24:3600004:42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36:24:3600005:39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2258" w:type="dxa"/>
            <w:vAlign w:val="center"/>
          </w:tcPr>
          <w:p w:rsidR="00DE3746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36:24:3600001:5</w:t>
            </w:r>
          </w:p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Подгоренского муниципального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сельское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84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36:24:3600004:24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36:24:3600004:31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36:24:3600005:40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36:24:3600005:45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36:24:3600003:48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36:24:3600006:60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36:24:3600006:91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36:24:3600006:61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36:24:3600006:62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36:24:3600006:63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36:24:3600006:64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36:24:3600006:66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99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Пробуждение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Юбилейная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36:24:3900004:111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36:24:3600008:17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36:24:3900005:68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36:24:3600008:18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36:24:3600008:19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36:24:3900005:69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36:24:3900005:85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113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36:24:3900002:51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Мира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36:24:3900002:52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Мира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Мира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Мира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36:24:3900001:15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36:24:3900001:17</w:t>
            </w:r>
          </w:p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36:24:3900001:16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2А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Песчаная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36:24:3900005:70</w:t>
            </w:r>
          </w:p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Подгоренского муниципального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сельское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128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стоит на кадастровом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C35D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144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36:24:3900004:104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36:24:3900005:84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36:24:3900005:82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158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36:24:3900005:78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36:24:3900002:82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36:24:3900002:54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36:24:3900002:76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36:24:3900002:79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36:24:3900002:56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Подгоренского муниципального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сельское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173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36:24:3900002:57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36:24:3900002:58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36:24:3900002:59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36:24:3900002:75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36:24:3900002:81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стоит на кадастровом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188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36:24:3900002:193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36:24:3900002:69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36:24:3900002:70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36:24:3900004:114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202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36:24:3900004:106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36:24:3900004:101</w:t>
            </w:r>
          </w:p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36:24:3900004:60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36:24:3900004:112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Подгоренского муниципального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сельское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217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36:24:3900004:100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36:24:3900004:76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36:24:3900004:77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36:24:0000000:1480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36:24:3900003:155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36:24:3900004:78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36:24:3900004:79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36:24:3900003:40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36:24:3900004:80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стоит на кадастровом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232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36:24:3900003:41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36:24:3900004:82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36:24:3900003:44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36:24:3900003:42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2258" w:type="dxa"/>
            <w:vAlign w:val="center"/>
          </w:tcPr>
          <w:p w:rsidR="00DE3746" w:rsidRPr="00FF4845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36:24:3900004:83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246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36:24:3900004:84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36:24:3900003:43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3746" w:rsidTr="00DE3746">
        <w:tc>
          <w:tcPr>
            <w:tcW w:w="632" w:type="dxa"/>
            <w:vAlign w:val="center"/>
          </w:tcPr>
          <w:p w:rsidR="00DE3746" w:rsidRPr="00FF4845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2258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36:24:3900004:85</w:t>
            </w:r>
          </w:p>
        </w:tc>
        <w:tc>
          <w:tcPr>
            <w:tcW w:w="145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 Перевальное</w:t>
            </w:r>
          </w:p>
        </w:tc>
        <w:tc>
          <w:tcPr>
            <w:tcW w:w="1504" w:type="dxa"/>
            <w:vAlign w:val="center"/>
          </w:tcPr>
          <w:p w:rsidR="00DE3746" w:rsidRPr="00C35D1A" w:rsidRDefault="00DE3746" w:rsidP="00DE3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1377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5D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DE3746" w:rsidRPr="00C35D1A" w:rsidRDefault="00DE3746" w:rsidP="00DE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F2EAC" w:rsidRDefault="006F2EAC" w:rsidP="006F2E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3746" w:rsidRPr="006F2EAC" w:rsidRDefault="00DE3746" w:rsidP="006F2E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E3746" w:rsidRPr="006F2EAC" w:rsidSect="008953EC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3C194A" w:rsidRPr="00B10974" w:rsidRDefault="003C194A" w:rsidP="00B10974">
      <w:pPr>
        <w:rPr>
          <w:rFonts w:ascii="Times New Roman" w:hAnsi="Times New Roman" w:cs="Times New Roman"/>
          <w:sz w:val="26"/>
          <w:szCs w:val="26"/>
        </w:rPr>
        <w:sectPr w:rsidR="003C194A" w:rsidRPr="00B1097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0959A3" w:rsidRDefault="000959A3"/>
    <w:sectPr w:rsidR="000959A3" w:rsidSect="00FC5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F9" w:rsidRDefault="001204F9" w:rsidP="003C194A">
      <w:pPr>
        <w:spacing w:after="0" w:line="240" w:lineRule="auto"/>
      </w:pPr>
      <w:r>
        <w:separator/>
      </w:r>
    </w:p>
  </w:endnote>
  <w:endnote w:type="continuationSeparator" w:id="0">
    <w:p w:rsidR="001204F9" w:rsidRDefault="001204F9" w:rsidP="003C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F9" w:rsidRDefault="001204F9" w:rsidP="003C194A">
      <w:pPr>
        <w:spacing w:after="0" w:line="240" w:lineRule="auto"/>
      </w:pPr>
      <w:r>
        <w:separator/>
      </w:r>
    </w:p>
  </w:footnote>
  <w:footnote w:type="continuationSeparator" w:id="0">
    <w:p w:rsidR="001204F9" w:rsidRDefault="001204F9" w:rsidP="003C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FF3"/>
    <w:rsid w:val="000143CC"/>
    <w:rsid w:val="00020CF1"/>
    <w:rsid w:val="000959A3"/>
    <w:rsid w:val="00115D6E"/>
    <w:rsid w:val="001204F9"/>
    <w:rsid w:val="001B2E19"/>
    <w:rsid w:val="002C4A0A"/>
    <w:rsid w:val="002F1443"/>
    <w:rsid w:val="00303A20"/>
    <w:rsid w:val="00355F2F"/>
    <w:rsid w:val="003A7787"/>
    <w:rsid w:val="003C194A"/>
    <w:rsid w:val="00453430"/>
    <w:rsid w:val="0049027E"/>
    <w:rsid w:val="004C7C15"/>
    <w:rsid w:val="004E1F57"/>
    <w:rsid w:val="00551DCD"/>
    <w:rsid w:val="00561CD6"/>
    <w:rsid w:val="00570F65"/>
    <w:rsid w:val="005813D8"/>
    <w:rsid w:val="005C166C"/>
    <w:rsid w:val="0061484F"/>
    <w:rsid w:val="006156A8"/>
    <w:rsid w:val="00634768"/>
    <w:rsid w:val="0064632F"/>
    <w:rsid w:val="00684E81"/>
    <w:rsid w:val="006A1F45"/>
    <w:rsid w:val="006B4357"/>
    <w:rsid w:val="006F2EAC"/>
    <w:rsid w:val="00726052"/>
    <w:rsid w:val="00735EDD"/>
    <w:rsid w:val="0074333D"/>
    <w:rsid w:val="00790BAA"/>
    <w:rsid w:val="008953EC"/>
    <w:rsid w:val="00967FF3"/>
    <w:rsid w:val="009A7650"/>
    <w:rsid w:val="009B07A7"/>
    <w:rsid w:val="00A35D2C"/>
    <w:rsid w:val="00A7698B"/>
    <w:rsid w:val="00A909E1"/>
    <w:rsid w:val="00AB2ECE"/>
    <w:rsid w:val="00B05F09"/>
    <w:rsid w:val="00B10974"/>
    <w:rsid w:val="00B84C4F"/>
    <w:rsid w:val="00C17D52"/>
    <w:rsid w:val="00CA11F3"/>
    <w:rsid w:val="00CC0629"/>
    <w:rsid w:val="00CF0E1A"/>
    <w:rsid w:val="00D92612"/>
    <w:rsid w:val="00DA074D"/>
    <w:rsid w:val="00DB4A02"/>
    <w:rsid w:val="00DD3B3E"/>
    <w:rsid w:val="00DE3746"/>
    <w:rsid w:val="00E617C6"/>
    <w:rsid w:val="00E77221"/>
    <w:rsid w:val="00ED0D0E"/>
    <w:rsid w:val="00F360A9"/>
    <w:rsid w:val="00F81FEA"/>
    <w:rsid w:val="00FC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529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C52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94A"/>
  </w:style>
  <w:style w:type="paragraph" w:styleId="a7">
    <w:name w:val="footer"/>
    <w:basedOn w:val="a"/>
    <w:link w:val="a8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94A"/>
  </w:style>
  <w:style w:type="table" w:styleId="a9">
    <w:name w:val="Table Grid"/>
    <w:basedOn w:val="a1"/>
    <w:uiPriority w:val="59"/>
    <w:rsid w:val="006F2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529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C52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94A"/>
  </w:style>
  <w:style w:type="paragraph" w:styleId="a7">
    <w:name w:val="footer"/>
    <w:basedOn w:val="a"/>
    <w:link w:val="a8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CA03-53A4-4CAD-B616-9EAACD25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7036</Words>
  <Characters>40110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27</cp:revision>
  <cp:lastPrinted>2021-12-21T13:10:00Z</cp:lastPrinted>
  <dcterms:created xsi:type="dcterms:W3CDTF">2021-10-28T11:25:00Z</dcterms:created>
  <dcterms:modified xsi:type="dcterms:W3CDTF">2021-12-21T13:33:00Z</dcterms:modified>
</cp:coreProperties>
</file>