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7A" w:rsidRPr="00E12F68" w:rsidRDefault="0003247A" w:rsidP="0003247A">
      <w:pPr>
        <w:jc w:val="center"/>
        <w:rPr>
          <w:rFonts w:cs="Arial"/>
          <w:b/>
        </w:rPr>
      </w:pPr>
      <w:r w:rsidRPr="00E12F68">
        <w:rPr>
          <w:rFonts w:cs="Arial"/>
          <w:b/>
        </w:rPr>
        <w:t xml:space="preserve">АДМИНИСТРАЦИЯ </w:t>
      </w:r>
    </w:p>
    <w:p w:rsidR="0003247A" w:rsidRPr="00E12F68" w:rsidRDefault="0003247A" w:rsidP="0003247A">
      <w:pPr>
        <w:jc w:val="center"/>
        <w:rPr>
          <w:rFonts w:cs="Arial"/>
          <w:b/>
          <w:bCs/>
          <w:color w:val="000000"/>
        </w:rPr>
      </w:pPr>
      <w:r w:rsidRPr="00E12F68">
        <w:rPr>
          <w:rFonts w:cs="Arial"/>
          <w:b/>
        </w:rPr>
        <w:t>ПЕРЕВАЛЕНСКОГО СЕЛЬСКОГО  ПОСЕЛЕНИЯ</w:t>
      </w:r>
    </w:p>
    <w:p w:rsidR="0003247A" w:rsidRPr="00E12F68" w:rsidRDefault="0003247A" w:rsidP="0003247A">
      <w:pPr>
        <w:jc w:val="center"/>
        <w:rPr>
          <w:rFonts w:cs="Arial"/>
          <w:b/>
        </w:rPr>
      </w:pPr>
      <w:r w:rsidRPr="00E12F68">
        <w:rPr>
          <w:rFonts w:cs="Arial"/>
          <w:b/>
        </w:rPr>
        <w:t xml:space="preserve">ПОДГОРЕНСКОГО  МУНИЦИПАЛЬНОГО  РАЙОНА </w:t>
      </w:r>
    </w:p>
    <w:p w:rsidR="0003247A" w:rsidRPr="00E12F68" w:rsidRDefault="0003247A" w:rsidP="0003247A">
      <w:pPr>
        <w:jc w:val="center"/>
        <w:rPr>
          <w:rFonts w:cs="Arial"/>
          <w:b/>
        </w:rPr>
      </w:pPr>
      <w:r w:rsidRPr="00E12F68">
        <w:rPr>
          <w:rFonts w:cs="Arial"/>
          <w:b/>
        </w:rPr>
        <w:t>ВОРОНЕЖСКОЙ  ОБЛАСТИ</w:t>
      </w:r>
    </w:p>
    <w:p w:rsidR="0003247A" w:rsidRPr="00E12F68" w:rsidRDefault="0003247A" w:rsidP="0003247A">
      <w:pPr>
        <w:rPr>
          <w:rFonts w:cs="Arial"/>
          <w:b/>
          <w:bCs/>
          <w:color w:val="000000"/>
        </w:rPr>
      </w:pPr>
      <w:r w:rsidRPr="00E12F68">
        <w:rPr>
          <w:rFonts w:cs="Arial"/>
          <w:b/>
          <w:bCs/>
          <w:color w:val="000000"/>
        </w:rPr>
        <w:t xml:space="preserve">            </w:t>
      </w:r>
    </w:p>
    <w:p w:rsidR="0003247A" w:rsidRDefault="0003247A" w:rsidP="0003247A">
      <w:pPr>
        <w:pStyle w:val="af1"/>
        <w:ind w:right="-6"/>
        <w:jc w:val="center"/>
        <w:rPr>
          <w:rFonts w:cs="Arial"/>
          <w:b/>
          <w:bCs/>
        </w:rPr>
      </w:pPr>
      <w:r w:rsidRPr="00E12F68">
        <w:rPr>
          <w:rFonts w:cs="Arial"/>
          <w:b/>
          <w:bCs/>
        </w:rPr>
        <w:t xml:space="preserve">ПОСТАНОВЛЕНИЕ </w:t>
      </w:r>
    </w:p>
    <w:p w:rsidR="00E12F68" w:rsidRPr="00E12F68" w:rsidRDefault="00E12F68" w:rsidP="0003247A">
      <w:pPr>
        <w:pStyle w:val="af1"/>
        <w:ind w:right="-6"/>
        <w:jc w:val="center"/>
        <w:rPr>
          <w:rFonts w:cs="Arial"/>
          <w:b/>
          <w:bCs/>
        </w:rPr>
      </w:pPr>
    </w:p>
    <w:p w:rsidR="0003247A" w:rsidRPr="00E12F68" w:rsidRDefault="006C5929" w:rsidP="0003247A">
      <w:pPr>
        <w:rPr>
          <w:rFonts w:cs="Arial"/>
          <w:u w:val="single"/>
        </w:rPr>
      </w:pPr>
      <w:r>
        <w:rPr>
          <w:rFonts w:cs="Arial"/>
          <w:u w:val="single"/>
        </w:rPr>
        <w:t>от 21 апреля 2016</w:t>
      </w:r>
      <w:bookmarkStart w:id="0" w:name="_GoBack"/>
      <w:bookmarkEnd w:id="0"/>
      <w:r w:rsidR="0003247A" w:rsidRPr="00E12F68">
        <w:rPr>
          <w:rFonts w:cs="Arial"/>
          <w:u w:val="single"/>
        </w:rPr>
        <w:t xml:space="preserve"> года  № 23 </w:t>
      </w:r>
    </w:p>
    <w:p w:rsidR="0003247A" w:rsidRPr="00E12F68" w:rsidRDefault="0003247A" w:rsidP="0003247A">
      <w:pPr>
        <w:rPr>
          <w:rFonts w:cs="Arial"/>
        </w:rPr>
      </w:pPr>
      <w:r w:rsidRPr="00E12F68">
        <w:rPr>
          <w:rFonts w:cs="Arial"/>
        </w:rPr>
        <w:t>п.</w:t>
      </w:r>
      <w:r w:rsidR="00E12F68">
        <w:rPr>
          <w:rFonts w:cs="Arial"/>
        </w:rPr>
        <w:t xml:space="preserve"> Пробуждение</w:t>
      </w:r>
    </w:p>
    <w:p w:rsidR="0003247A" w:rsidRPr="00E12F68" w:rsidRDefault="0003247A" w:rsidP="0003247A">
      <w:pPr>
        <w:jc w:val="center"/>
        <w:rPr>
          <w:rFonts w:cs="Arial"/>
        </w:rPr>
      </w:pPr>
    </w:p>
    <w:p w:rsidR="0003247A" w:rsidRDefault="00E12F68" w:rsidP="00E12F68">
      <w:pPr>
        <w:widowControl w:val="0"/>
        <w:autoSpaceDE w:val="0"/>
        <w:autoSpaceDN w:val="0"/>
        <w:adjustRightInd w:val="0"/>
        <w:jc w:val="center"/>
        <w:rPr>
          <w:rFonts w:cs="Arial"/>
          <w:b/>
          <w:bCs/>
          <w:sz w:val="32"/>
          <w:szCs w:val="32"/>
        </w:rPr>
      </w:pPr>
      <w:r w:rsidRPr="00E12F68">
        <w:rPr>
          <w:rFonts w:cs="Arial"/>
          <w:b/>
          <w:sz w:val="32"/>
          <w:szCs w:val="32"/>
        </w:rPr>
        <w:t xml:space="preserve">Об утверждении административного регламента </w:t>
      </w:r>
      <w:r w:rsidRPr="00E12F68">
        <w:rPr>
          <w:rFonts w:cs="Arial"/>
          <w:b/>
          <w:bCs/>
          <w:sz w:val="32"/>
          <w:szCs w:val="32"/>
        </w:rPr>
        <w:t>по предоставлению муниципальной услуги «</w:t>
      </w:r>
      <w:r w:rsidRPr="00E12F68">
        <w:rPr>
          <w:rFonts w:cs="Arial"/>
          <w:b/>
          <w:sz w:val="32"/>
          <w:szCs w:val="32"/>
        </w:rPr>
        <w:t xml:space="preserve">Установление публичного сервитута в отношении земельных участков в границах </w:t>
      </w:r>
      <w:proofErr w:type="gramStart"/>
      <w:r w:rsidRPr="00E12F68">
        <w:rPr>
          <w:rFonts w:cs="Arial"/>
          <w:b/>
          <w:sz w:val="32"/>
          <w:szCs w:val="32"/>
        </w:rPr>
        <w:t>полос отвода автомобильных дорог местного значения поселения</w:t>
      </w:r>
      <w:proofErr w:type="gramEnd"/>
      <w:r w:rsidRPr="00E12F68">
        <w:rPr>
          <w:rFonts w:cs="Arial"/>
          <w:b/>
          <w:sz w:val="32"/>
          <w:szCs w:val="32"/>
        </w:rPr>
        <w:t xml:space="preserve"> в целях прокладки, переноса, переустройства инженерных коммуникаций, их эксплуатации</w:t>
      </w:r>
      <w:r w:rsidRPr="00E12F68">
        <w:rPr>
          <w:rFonts w:cs="Arial"/>
          <w:b/>
          <w:bCs/>
          <w:sz w:val="32"/>
          <w:szCs w:val="32"/>
        </w:rPr>
        <w:t>»</w:t>
      </w:r>
    </w:p>
    <w:p w:rsidR="00FF1985" w:rsidRPr="00E12F68" w:rsidRDefault="00FF1985" w:rsidP="00E12F68">
      <w:pPr>
        <w:widowControl w:val="0"/>
        <w:autoSpaceDE w:val="0"/>
        <w:autoSpaceDN w:val="0"/>
        <w:adjustRightInd w:val="0"/>
        <w:jc w:val="center"/>
        <w:rPr>
          <w:rFonts w:cs="Arial"/>
          <w:sz w:val="32"/>
          <w:szCs w:val="32"/>
        </w:rPr>
      </w:pPr>
      <w:r>
        <w:rPr>
          <w:rFonts w:cs="Arial"/>
          <w:b/>
          <w:bCs/>
          <w:sz w:val="32"/>
          <w:szCs w:val="32"/>
        </w:rPr>
        <w:t>( в ред. постановления №21 от 16.01.2023)</w:t>
      </w:r>
    </w:p>
    <w:p w:rsidR="00E12F68" w:rsidRPr="00E12F68" w:rsidRDefault="00E12F68" w:rsidP="00E12F68">
      <w:pPr>
        <w:widowControl w:val="0"/>
        <w:autoSpaceDE w:val="0"/>
        <w:autoSpaceDN w:val="0"/>
        <w:adjustRightInd w:val="0"/>
        <w:jc w:val="center"/>
        <w:rPr>
          <w:rFonts w:cs="Arial"/>
          <w:sz w:val="32"/>
          <w:szCs w:val="32"/>
        </w:rPr>
      </w:pPr>
    </w:p>
    <w:p w:rsidR="0003247A" w:rsidRPr="00E12F68" w:rsidRDefault="0003247A" w:rsidP="00E12F68">
      <w:pPr>
        <w:widowControl w:val="0"/>
        <w:autoSpaceDE w:val="0"/>
        <w:autoSpaceDN w:val="0"/>
        <w:adjustRightInd w:val="0"/>
        <w:ind w:firstLine="709"/>
        <w:rPr>
          <w:rFonts w:cs="Arial"/>
        </w:rPr>
      </w:pPr>
      <w:r w:rsidRPr="00E12F68">
        <w:rPr>
          <w:rFonts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proofErr w:type="spellStart"/>
      <w:r w:rsidRPr="00E12F68">
        <w:rPr>
          <w:rFonts w:cs="Arial"/>
        </w:rPr>
        <w:t>Переваленского</w:t>
      </w:r>
      <w:proofErr w:type="spellEnd"/>
      <w:r w:rsidRPr="00E12F68">
        <w:rPr>
          <w:rFonts w:cs="Arial"/>
        </w:rPr>
        <w:t xml:space="preserve"> сельского поселения Подгоренского муниципального района, постановлением администрации </w:t>
      </w:r>
      <w:proofErr w:type="spellStart"/>
      <w:r w:rsidRPr="00E12F68">
        <w:rPr>
          <w:rFonts w:cs="Arial"/>
        </w:rPr>
        <w:t>Переваленского</w:t>
      </w:r>
      <w:proofErr w:type="spellEnd"/>
      <w:r w:rsidRPr="00E12F68">
        <w:rPr>
          <w:rFonts w:cs="Arial"/>
        </w:rPr>
        <w:t xml:space="preserve"> сельского поселения Подгоренского муниципального района от 15.05.2015  года № 11 «О порядке разработки и утверждения административных регламентов предоставления муниципальных услуг», администрация </w:t>
      </w:r>
      <w:proofErr w:type="spellStart"/>
      <w:r w:rsidRPr="00E12F68">
        <w:rPr>
          <w:rFonts w:cs="Arial"/>
        </w:rPr>
        <w:t>Переваленского</w:t>
      </w:r>
      <w:proofErr w:type="spellEnd"/>
      <w:r w:rsidRPr="00E12F68">
        <w:rPr>
          <w:rFonts w:cs="Arial"/>
        </w:rPr>
        <w:t xml:space="preserve"> сельского поселения Подгоренского муниципального района Воронежской области, </w:t>
      </w:r>
      <w:proofErr w:type="gramStart"/>
      <w:r w:rsidRPr="00E12F68">
        <w:rPr>
          <w:rFonts w:cs="Arial"/>
          <w:sz w:val="28"/>
          <w:szCs w:val="28"/>
        </w:rPr>
        <w:t>п</w:t>
      </w:r>
      <w:proofErr w:type="gramEnd"/>
      <w:r w:rsidRPr="00E12F68">
        <w:rPr>
          <w:rFonts w:cs="Arial"/>
          <w:sz w:val="28"/>
          <w:szCs w:val="28"/>
        </w:rPr>
        <w:t xml:space="preserve"> о с т а н о в л я е т</w:t>
      </w:r>
      <w:r w:rsidRPr="00E12F68">
        <w:rPr>
          <w:rFonts w:cs="Arial"/>
          <w:b/>
        </w:rPr>
        <w:t xml:space="preserve"> </w:t>
      </w:r>
      <w:r w:rsidRPr="00E12F68">
        <w:rPr>
          <w:rFonts w:cs="Arial"/>
        </w:rPr>
        <w:t>:</w:t>
      </w:r>
    </w:p>
    <w:p w:rsidR="0003247A" w:rsidRPr="00E12F68" w:rsidRDefault="0003247A" w:rsidP="00E12F68">
      <w:pPr>
        <w:autoSpaceDE w:val="0"/>
        <w:autoSpaceDN w:val="0"/>
        <w:adjustRightInd w:val="0"/>
        <w:ind w:firstLine="709"/>
        <w:rPr>
          <w:rFonts w:eastAsia="Calibri" w:cs="Arial"/>
        </w:rPr>
      </w:pPr>
    </w:p>
    <w:p w:rsidR="0003247A" w:rsidRPr="00E12F68" w:rsidRDefault="0003247A" w:rsidP="00E12F68">
      <w:pPr>
        <w:widowControl w:val="0"/>
        <w:autoSpaceDE w:val="0"/>
        <w:autoSpaceDN w:val="0"/>
        <w:adjustRightInd w:val="0"/>
        <w:ind w:firstLine="709"/>
        <w:rPr>
          <w:rFonts w:cs="Arial"/>
        </w:rPr>
      </w:pPr>
      <w:r w:rsidRPr="00E12F68">
        <w:rPr>
          <w:rFonts w:cs="Arial"/>
        </w:rPr>
        <w:t xml:space="preserve">1. Утвердить административный регламент по предоставлению муниципальной услуги «Установление публичного сервитута в отношении земельных участков в границах </w:t>
      </w:r>
      <w:proofErr w:type="gramStart"/>
      <w:r w:rsidRPr="00E12F68">
        <w:rPr>
          <w:rFonts w:cs="Arial"/>
        </w:rPr>
        <w:t>полос отвода автомобильных дорог местного значения поселения</w:t>
      </w:r>
      <w:proofErr w:type="gramEnd"/>
      <w:r w:rsidRPr="00E12F68">
        <w:rPr>
          <w:rFonts w:cs="Arial"/>
        </w:rPr>
        <w:t xml:space="preserve"> в целях прокладки, переноса, переустройства инженерных коммуникаций, их эксплуатации» согласно приложению к настоящему постановлению.</w:t>
      </w:r>
    </w:p>
    <w:p w:rsidR="0003247A" w:rsidRPr="00E12F68" w:rsidRDefault="0003247A" w:rsidP="00E12F68">
      <w:pPr>
        <w:pStyle w:val="11"/>
        <w:ind w:firstLine="709"/>
        <w:jc w:val="both"/>
        <w:rPr>
          <w:rFonts w:ascii="Arial" w:hAnsi="Arial" w:cs="Arial"/>
          <w:sz w:val="24"/>
          <w:szCs w:val="24"/>
        </w:rPr>
      </w:pPr>
      <w:r w:rsidRPr="00E12F68">
        <w:rPr>
          <w:rFonts w:ascii="Arial" w:hAnsi="Arial" w:cs="Arial"/>
          <w:sz w:val="24"/>
          <w:szCs w:val="24"/>
        </w:rPr>
        <w:t>2. Обнародовать настоящее постановление в устано</w:t>
      </w:r>
      <w:r w:rsidR="00E12F68">
        <w:rPr>
          <w:rFonts w:ascii="Arial" w:hAnsi="Arial" w:cs="Arial"/>
          <w:sz w:val="24"/>
          <w:szCs w:val="24"/>
        </w:rPr>
        <w:t>вленном порядке и разместить на</w:t>
      </w:r>
      <w:r w:rsidRPr="00E12F68">
        <w:rPr>
          <w:rFonts w:ascii="Arial" w:hAnsi="Arial" w:cs="Arial"/>
          <w:sz w:val="24"/>
          <w:szCs w:val="24"/>
        </w:rPr>
        <w:t xml:space="preserve"> официальном сайте органов местного самоуправления Подгоренского муниципального района.</w:t>
      </w:r>
    </w:p>
    <w:p w:rsidR="0003247A" w:rsidRPr="00E12F68" w:rsidRDefault="0003247A" w:rsidP="00E12F68">
      <w:pPr>
        <w:ind w:firstLine="709"/>
        <w:rPr>
          <w:rFonts w:cs="Arial"/>
        </w:rPr>
      </w:pPr>
      <w:r w:rsidRPr="00E12F68">
        <w:rPr>
          <w:rFonts w:cs="Arial"/>
        </w:rPr>
        <w:t xml:space="preserve">3. </w:t>
      </w:r>
      <w:proofErr w:type="gramStart"/>
      <w:r w:rsidRPr="00E12F68">
        <w:rPr>
          <w:rFonts w:cs="Arial"/>
        </w:rPr>
        <w:t>Контроль за</w:t>
      </w:r>
      <w:proofErr w:type="gramEnd"/>
      <w:r w:rsidRPr="00E12F68">
        <w:rPr>
          <w:rFonts w:cs="Arial"/>
        </w:rPr>
        <w:t xml:space="preserve"> исполнением настоящего постановления оставляю за собой.</w:t>
      </w:r>
    </w:p>
    <w:p w:rsidR="0003247A" w:rsidRPr="00E12F68" w:rsidRDefault="0003247A" w:rsidP="00E12F68">
      <w:pPr>
        <w:pStyle w:val="af3"/>
        <w:tabs>
          <w:tab w:val="left" w:pos="1134"/>
        </w:tabs>
        <w:ind w:left="0" w:firstLine="709"/>
        <w:rPr>
          <w:rFonts w:cs="Arial"/>
          <w:color w:val="000000"/>
          <w:sz w:val="24"/>
          <w:szCs w:val="24"/>
        </w:rPr>
      </w:pPr>
    </w:p>
    <w:p w:rsidR="0003247A" w:rsidRPr="00E12F68" w:rsidRDefault="0003247A" w:rsidP="00E12F68">
      <w:pPr>
        <w:ind w:firstLine="709"/>
        <w:jc w:val="center"/>
        <w:rPr>
          <w:rFonts w:cs="Arial"/>
          <w:b/>
        </w:rPr>
      </w:pPr>
    </w:p>
    <w:p w:rsidR="0003247A" w:rsidRPr="00E12F68" w:rsidRDefault="0003247A" w:rsidP="00E12F68">
      <w:pPr>
        <w:ind w:firstLine="709"/>
        <w:jc w:val="center"/>
        <w:rPr>
          <w:rFonts w:cs="Arial"/>
          <w:b/>
        </w:rPr>
      </w:pPr>
    </w:p>
    <w:p w:rsidR="0003247A" w:rsidRPr="00E12F68" w:rsidRDefault="0003247A" w:rsidP="0003247A">
      <w:pPr>
        <w:jc w:val="center"/>
        <w:rPr>
          <w:rFonts w:cs="Arial"/>
          <w:b/>
        </w:rPr>
      </w:pPr>
    </w:p>
    <w:p w:rsidR="0003247A" w:rsidRPr="00E12F68" w:rsidRDefault="0003247A" w:rsidP="0003247A">
      <w:pPr>
        <w:jc w:val="center"/>
        <w:rPr>
          <w:rFonts w:cs="Arial"/>
          <w:b/>
        </w:rPr>
      </w:pPr>
    </w:p>
    <w:p w:rsidR="0003247A" w:rsidRPr="00E12F68" w:rsidRDefault="0003247A" w:rsidP="0003247A">
      <w:pPr>
        <w:rPr>
          <w:rFonts w:cs="Arial"/>
          <w:b/>
        </w:rPr>
      </w:pPr>
      <w:r w:rsidRPr="00E12F68">
        <w:rPr>
          <w:rFonts w:cs="Arial"/>
        </w:rPr>
        <w:t xml:space="preserve">Глава </w:t>
      </w:r>
      <w:proofErr w:type="spellStart"/>
      <w:r w:rsidRPr="00E12F68">
        <w:rPr>
          <w:rFonts w:cs="Arial"/>
        </w:rPr>
        <w:t>Переваленского</w:t>
      </w:r>
      <w:proofErr w:type="spellEnd"/>
      <w:r w:rsidRPr="00E12F68">
        <w:rPr>
          <w:rFonts w:cs="Arial"/>
        </w:rPr>
        <w:t xml:space="preserve"> сельского поселения</w:t>
      </w:r>
      <w:r w:rsidRPr="00E12F68">
        <w:rPr>
          <w:rFonts w:cs="Arial"/>
          <w:b/>
        </w:rPr>
        <w:t xml:space="preserve">                                       </w:t>
      </w:r>
      <w:proofErr w:type="spellStart"/>
      <w:r w:rsidRPr="00E12F68">
        <w:rPr>
          <w:rFonts w:cs="Arial"/>
        </w:rPr>
        <w:t>И.Н.Середин</w:t>
      </w:r>
      <w:proofErr w:type="spellEnd"/>
      <w:r w:rsidRPr="00E12F68">
        <w:rPr>
          <w:rFonts w:cs="Arial"/>
        </w:rPr>
        <w:t>.</w:t>
      </w:r>
    </w:p>
    <w:p w:rsidR="0003247A" w:rsidRPr="00E12F68" w:rsidRDefault="0003247A" w:rsidP="0003247A">
      <w:pPr>
        <w:jc w:val="center"/>
        <w:rPr>
          <w:rFonts w:cs="Arial"/>
          <w:b/>
        </w:rPr>
      </w:pPr>
    </w:p>
    <w:p w:rsidR="0003247A" w:rsidRPr="00E12F68" w:rsidRDefault="0003247A" w:rsidP="0003247A">
      <w:pPr>
        <w:jc w:val="center"/>
        <w:rPr>
          <w:rFonts w:cs="Arial"/>
          <w:b/>
        </w:rPr>
      </w:pPr>
    </w:p>
    <w:p w:rsidR="0003247A" w:rsidRPr="00E12F68" w:rsidRDefault="0003247A" w:rsidP="00C97E9F">
      <w:pPr>
        <w:jc w:val="center"/>
        <w:rPr>
          <w:rFonts w:cs="Arial"/>
          <w:b/>
        </w:rPr>
      </w:pPr>
    </w:p>
    <w:p w:rsidR="00C97E9F" w:rsidRPr="00E12F68" w:rsidRDefault="000D6C7E" w:rsidP="00C97E9F">
      <w:pPr>
        <w:jc w:val="center"/>
        <w:rPr>
          <w:rFonts w:cs="Arial"/>
          <w:b/>
        </w:rPr>
      </w:pPr>
      <w:r w:rsidRPr="00E12F68">
        <w:rPr>
          <w:rFonts w:cs="Arial"/>
          <w:b/>
        </w:rPr>
        <w:t>АДМИНИСТРАТИВН</w:t>
      </w:r>
      <w:r w:rsidR="00D02CCC" w:rsidRPr="00E12F68">
        <w:rPr>
          <w:rFonts w:cs="Arial"/>
          <w:b/>
        </w:rPr>
        <w:t>ЫЙ</w:t>
      </w:r>
      <w:r w:rsidRPr="00E12F68">
        <w:rPr>
          <w:rFonts w:cs="Arial"/>
          <w:b/>
        </w:rPr>
        <w:t xml:space="preserve"> РЕГЛАМЕНТ</w:t>
      </w:r>
    </w:p>
    <w:p w:rsidR="00C97E9F" w:rsidRPr="00E12F68" w:rsidRDefault="000D6C7E" w:rsidP="00C97E9F">
      <w:pPr>
        <w:jc w:val="center"/>
        <w:rPr>
          <w:rFonts w:cs="Arial"/>
          <w:b/>
        </w:rPr>
      </w:pPr>
      <w:r w:rsidRPr="00E12F68">
        <w:rPr>
          <w:rFonts w:cs="Arial"/>
          <w:b/>
        </w:rPr>
        <w:t xml:space="preserve">АДМИНИСТРАЦИИ </w:t>
      </w:r>
      <w:r w:rsidR="00D70B71" w:rsidRPr="00E12F68">
        <w:rPr>
          <w:rFonts w:cs="Arial"/>
          <w:b/>
        </w:rPr>
        <w:t>ПЕРЕВАЛЕНСКОГО</w:t>
      </w:r>
      <w:r w:rsidRPr="00E12F68">
        <w:rPr>
          <w:rFonts w:cs="Arial"/>
          <w:b/>
        </w:rPr>
        <w:t xml:space="preserve"> </w:t>
      </w:r>
      <w:r w:rsidR="00B73E9E" w:rsidRPr="00E12F68">
        <w:rPr>
          <w:rFonts w:cs="Arial"/>
          <w:b/>
        </w:rPr>
        <w:t xml:space="preserve">СЕЛЬСКОГО ПОСЕЛЕНИЯ </w:t>
      </w:r>
      <w:r w:rsidR="00D70B71" w:rsidRPr="00E12F68">
        <w:rPr>
          <w:rFonts w:cs="Arial"/>
          <w:b/>
        </w:rPr>
        <w:t>ПОДГОРЕНСКОГО</w:t>
      </w:r>
      <w:r w:rsidR="00B73E9E" w:rsidRPr="00E12F68">
        <w:rPr>
          <w:rFonts w:cs="Arial"/>
          <w:b/>
        </w:rPr>
        <w:t>МУНИЦИПАЛЬНОГО РАЙОНА</w:t>
      </w:r>
      <w:r w:rsidRPr="00E12F68">
        <w:rPr>
          <w:rFonts w:cs="Arial"/>
          <w:b/>
        </w:rPr>
        <w:t xml:space="preserve">  ВОРОНЕЖСКОЙ ОБЛАСТИ</w:t>
      </w:r>
    </w:p>
    <w:p w:rsidR="000D6C7E" w:rsidRPr="00E12F68" w:rsidRDefault="000D6C7E" w:rsidP="00C97E9F">
      <w:pPr>
        <w:jc w:val="center"/>
        <w:rPr>
          <w:rFonts w:cs="Arial"/>
          <w:b/>
        </w:rPr>
      </w:pPr>
      <w:r w:rsidRPr="00E12F68">
        <w:rPr>
          <w:rFonts w:cs="Arial"/>
          <w:b/>
        </w:rPr>
        <w:t>ПО ПРЕДОСТАВЛЕНИЮ МУНИЦИПАЛЬНОЙ УСЛУГИ</w:t>
      </w:r>
    </w:p>
    <w:p w:rsidR="000D6C7E" w:rsidRPr="00E12F68" w:rsidRDefault="000D6C7E" w:rsidP="00C97E9F">
      <w:pPr>
        <w:jc w:val="center"/>
        <w:rPr>
          <w:rFonts w:cs="Arial"/>
          <w:b/>
          <w:bCs/>
        </w:rPr>
      </w:pPr>
      <w:r w:rsidRPr="00E12F68">
        <w:rPr>
          <w:rFonts w:cs="Arial"/>
          <w:b/>
        </w:rPr>
        <w:t>«</w:t>
      </w:r>
      <w:r w:rsidR="005D562F" w:rsidRPr="00E12F68">
        <w:rPr>
          <w:rFonts w:cs="Arial"/>
          <w:b/>
        </w:rPr>
        <w:t>УСТАНОВЛЕН</w:t>
      </w:r>
      <w:r w:rsidR="00A97902" w:rsidRPr="00E12F68">
        <w:rPr>
          <w:rFonts w:cs="Arial"/>
          <w:b/>
        </w:rPr>
        <w:t>ИЕ</w:t>
      </w:r>
      <w:r w:rsidR="005D562F" w:rsidRPr="00E12F68">
        <w:rPr>
          <w:rFonts w:cs="Arial"/>
          <w:b/>
        </w:rPr>
        <w:t xml:space="preserve"> ПУБЛИЧНОГО СЕРВИТУТА В ОТНОШЕНИИ ЗЕМЕЛЬНЫХ УЧАСТКОВ В ГРАНИЦАХ </w:t>
      </w:r>
      <w:proofErr w:type="gramStart"/>
      <w:r w:rsidR="005D562F" w:rsidRPr="00E12F68">
        <w:rPr>
          <w:rFonts w:cs="Arial"/>
          <w:b/>
        </w:rPr>
        <w:t>ПОЛОС ОТВОДА АВТОМОБИЛЬНЫХ ДОРОГ МЕСТНОГО ЗНАЧЕНИЯ ПОСЕЛЕНИЯ</w:t>
      </w:r>
      <w:proofErr w:type="gramEnd"/>
      <w:r w:rsidR="005D562F" w:rsidRPr="00E12F68">
        <w:rPr>
          <w:rFonts w:cs="Arial"/>
          <w:b/>
        </w:rPr>
        <w:t xml:space="preserve"> В ЦЕЛЯХ ПРОКЛАДКИ, ПЕРЕНОСА, ПЕРЕУСТРОЙСТВА ИНЖЕНЕРНЫХ КОММУНИКАЦИЙ, ИХ ЭКСПЛУАТАЦИИ</w:t>
      </w:r>
      <w:r w:rsidRPr="00E12F68">
        <w:rPr>
          <w:rFonts w:cs="Arial"/>
          <w:b/>
        </w:rPr>
        <w:t>»</w:t>
      </w:r>
    </w:p>
    <w:p w:rsidR="000D6C7E" w:rsidRPr="00E12F68" w:rsidRDefault="000D6C7E" w:rsidP="00C97E9F">
      <w:pPr>
        <w:ind w:firstLine="709"/>
        <w:jc w:val="center"/>
        <w:rPr>
          <w:rFonts w:cs="Arial"/>
        </w:rPr>
      </w:pPr>
    </w:p>
    <w:p w:rsidR="000D6C7E" w:rsidRPr="00E12F68" w:rsidRDefault="004428F4" w:rsidP="00C97E9F">
      <w:pPr>
        <w:numPr>
          <w:ilvl w:val="0"/>
          <w:numId w:val="1"/>
        </w:numPr>
        <w:ind w:left="0" w:firstLine="709"/>
        <w:jc w:val="center"/>
        <w:rPr>
          <w:rFonts w:cs="Arial"/>
          <w:b/>
        </w:rPr>
      </w:pPr>
      <w:r w:rsidRPr="00E12F68">
        <w:rPr>
          <w:rFonts w:cs="Arial"/>
          <w:b/>
        </w:rPr>
        <w:t>Общие положения</w:t>
      </w:r>
    </w:p>
    <w:p w:rsidR="000D6C7E" w:rsidRPr="00E12F68" w:rsidRDefault="000D6C7E" w:rsidP="00C97E9F">
      <w:pPr>
        <w:ind w:firstLine="709"/>
        <w:rPr>
          <w:rFonts w:cs="Arial"/>
          <w:b/>
        </w:rPr>
      </w:pPr>
    </w:p>
    <w:p w:rsidR="009179DA" w:rsidRPr="00E12F68" w:rsidRDefault="009179DA" w:rsidP="00C97E9F">
      <w:pPr>
        <w:numPr>
          <w:ilvl w:val="1"/>
          <w:numId w:val="1"/>
        </w:numPr>
        <w:tabs>
          <w:tab w:val="num" w:pos="142"/>
          <w:tab w:val="left" w:pos="1440"/>
          <w:tab w:val="left" w:pos="1560"/>
        </w:tabs>
        <w:ind w:left="0" w:firstLine="709"/>
        <w:rPr>
          <w:rFonts w:cs="Arial"/>
        </w:rPr>
      </w:pPr>
      <w:r w:rsidRPr="00E12F68">
        <w:rPr>
          <w:rFonts w:cs="Arial"/>
        </w:rPr>
        <w:t>Предмет регулирован</w:t>
      </w:r>
      <w:r w:rsidR="008935B3" w:rsidRPr="00E12F68">
        <w:rPr>
          <w:rFonts w:cs="Arial"/>
        </w:rPr>
        <w:t>ия административного регламента</w:t>
      </w:r>
    </w:p>
    <w:p w:rsidR="00B87851" w:rsidRPr="00E12F68" w:rsidRDefault="00B87851" w:rsidP="00C97E9F">
      <w:pPr>
        <w:tabs>
          <w:tab w:val="num" w:pos="142"/>
          <w:tab w:val="left" w:pos="1440"/>
          <w:tab w:val="left" w:pos="1560"/>
        </w:tabs>
        <w:ind w:firstLine="709"/>
        <w:rPr>
          <w:rFonts w:cs="Arial"/>
        </w:rPr>
      </w:pPr>
      <w:proofErr w:type="gramStart"/>
      <w:r w:rsidRPr="00E12F68">
        <w:rPr>
          <w:rFonts w:cs="Arial"/>
        </w:rPr>
        <w:t>Предметом регулирования административного</w:t>
      </w:r>
      <w:r w:rsidR="000D6C7E" w:rsidRPr="00E12F68">
        <w:rPr>
          <w:rFonts w:cs="Arial"/>
        </w:rPr>
        <w:t xml:space="preserve"> </w:t>
      </w:r>
      <w:r w:rsidR="009179DA" w:rsidRPr="00E12F68">
        <w:rPr>
          <w:rFonts w:cs="Arial"/>
        </w:rPr>
        <w:t>регламента по предоставлению муниципальной услуги «</w:t>
      </w:r>
      <w:r w:rsidR="005D562F" w:rsidRPr="00E12F68">
        <w:rPr>
          <w:rFonts w:cs="Arial"/>
        </w:rPr>
        <w:t xml:space="preserve">Установление </w:t>
      </w:r>
      <w:r w:rsidR="00A97902" w:rsidRPr="00E12F68">
        <w:rPr>
          <w:rFonts w:cs="Arial"/>
        </w:rPr>
        <w:t>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Pr="00E12F68">
        <w:rPr>
          <w:rFonts w:cs="Arial"/>
        </w:rPr>
        <w:t>» (далее – административный регламент) являются отношения,</w:t>
      </w:r>
      <w:r w:rsidR="00355810" w:rsidRPr="00E12F68">
        <w:rPr>
          <w:rFonts w:cs="Arial"/>
        </w:rPr>
        <w:t xml:space="preserve"> возникающие между заявителями, администрацией </w:t>
      </w:r>
      <w:proofErr w:type="spellStart"/>
      <w:r w:rsidR="00D70B71" w:rsidRPr="00E12F68">
        <w:rPr>
          <w:rFonts w:cs="Arial"/>
        </w:rPr>
        <w:t>Переваленского</w:t>
      </w:r>
      <w:proofErr w:type="spellEnd"/>
      <w:r w:rsidR="00355810" w:rsidRPr="00E12F68">
        <w:rPr>
          <w:rFonts w:cs="Arial"/>
        </w:rPr>
        <w:t xml:space="preserve"> </w:t>
      </w:r>
      <w:r w:rsidR="00B73E9E" w:rsidRPr="00E12F68">
        <w:rPr>
          <w:rFonts w:cs="Arial"/>
        </w:rPr>
        <w:t>сельского поселения</w:t>
      </w:r>
      <w:r w:rsidR="00355810" w:rsidRPr="00E12F68">
        <w:rPr>
          <w:rFonts w:cs="Arial"/>
        </w:rPr>
        <w:t xml:space="preserve"> и многофункциональными центрами предоставления</w:t>
      </w:r>
      <w:r w:rsidR="008E55EE" w:rsidRPr="00E12F68">
        <w:rPr>
          <w:rFonts w:cs="Arial"/>
        </w:rPr>
        <w:t xml:space="preserve"> государственных и му</w:t>
      </w:r>
      <w:r w:rsidR="00466A12" w:rsidRPr="00E12F68">
        <w:rPr>
          <w:rFonts w:cs="Arial"/>
        </w:rPr>
        <w:t xml:space="preserve">ниципальных услуг (далее – </w:t>
      </w:r>
      <w:r w:rsidR="00F2098A" w:rsidRPr="00E12F68">
        <w:rPr>
          <w:rFonts w:cs="Arial"/>
        </w:rPr>
        <w:t>многофункциональный центр</w:t>
      </w:r>
      <w:r w:rsidR="00466A12" w:rsidRPr="00E12F68">
        <w:rPr>
          <w:rFonts w:cs="Arial"/>
        </w:rPr>
        <w:t>)</w:t>
      </w:r>
      <w:r w:rsidR="00860979" w:rsidRPr="00E12F68">
        <w:rPr>
          <w:rStyle w:val="af"/>
          <w:rFonts w:cs="Arial"/>
        </w:rPr>
        <w:footnoteReference w:id="1"/>
      </w:r>
      <w:r w:rsidR="00355810" w:rsidRPr="00E12F68">
        <w:rPr>
          <w:rFonts w:cs="Arial"/>
        </w:rPr>
        <w:t xml:space="preserve"> </w:t>
      </w:r>
      <w:r w:rsidR="008E55EE" w:rsidRPr="00E12F68">
        <w:rPr>
          <w:rFonts w:cs="Arial"/>
        </w:rPr>
        <w:t xml:space="preserve">при </w:t>
      </w:r>
      <w:r w:rsidR="005D562F" w:rsidRPr="00E12F68">
        <w:rPr>
          <w:rFonts w:cs="Arial"/>
        </w:rPr>
        <w:t xml:space="preserve"> </w:t>
      </w:r>
      <w:r w:rsidR="00A97902" w:rsidRPr="00E12F68">
        <w:rPr>
          <w:rFonts w:cs="Arial"/>
        </w:rPr>
        <w:t>установлении публичного сервитута</w:t>
      </w:r>
      <w:proofErr w:type="gramEnd"/>
      <w:r w:rsidR="00A97902" w:rsidRPr="00E12F68">
        <w:rPr>
          <w:rFonts w:cs="Arial"/>
        </w:rPr>
        <w:t xml:space="preserve"> в отношении земельных участков в границах </w:t>
      </w:r>
      <w:proofErr w:type="gramStart"/>
      <w:r w:rsidR="00A97902" w:rsidRPr="00E12F68">
        <w:rPr>
          <w:rFonts w:cs="Arial"/>
        </w:rPr>
        <w:t>полос отвода автомобильных дорог местного значения поселения</w:t>
      </w:r>
      <w:proofErr w:type="gramEnd"/>
      <w:r w:rsidR="00A97902" w:rsidRPr="00E12F68">
        <w:rPr>
          <w:rFonts w:cs="Arial"/>
        </w:rPr>
        <w:t xml:space="preserve"> в целях прокладки, переноса, переустройства инженерных коммуникаций, их эксплуатации</w:t>
      </w:r>
      <w:r w:rsidR="005D562F" w:rsidRPr="00E12F68">
        <w:rPr>
          <w:rFonts w:cs="Arial"/>
        </w:rPr>
        <w:t xml:space="preserve">, </w:t>
      </w:r>
      <w:r w:rsidR="00A97902" w:rsidRPr="00E12F68">
        <w:rPr>
          <w:rFonts w:cs="Arial"/>
        </w:rPr>
        <w:t>а также определение состава, последовательности и  сроков выполнения административных процедур при предоставлении муниципальной услуги</w:t>
      </w:r>
      <w:r w:rsidR="00D706BB" w:rsidRPr="00E12F68">
        <w:rPr>
          <w:rFonts w:cs="Arial"/>
        </w:rPr>
        <w:t>.</w:t>
      </w:r>
    </w:p>
    <w:p w:rsidR="0012746B" w:rsidRPr="00E12F68" w:rsidRDefault="0012746B" w:rsidP="00C97E9F">
      <w:pPr>
        <w:numPr>
          <w:ilvl w:val="1"/>
          <w:numId w:val="1"/>
        </w:numPr>
        <w:tabs>
          <w:tab w:val="num" w:pos="142"/>
        </w:tabs>
        <w:autoSpaceDE w:val="0"/>
        <w:autoSpaceDN w:val="0"/>
        <w:adjustRightInd w:val="0"/>
        <w:ind w:left="0" w:firstLine="709"/>
        <w:outlineLvl w:val="0"/>
        <w:rPr>
          <w:rFonts w:cs="Arial"/>
        </w:rPr>
      </w:pPr>
      <w:r w:rsidRPr="00E12F68">
        <w:rPr>
          <w:rFonts w:cs="Arial"/>
        </w:rPr>
        <w:t xml:space="preserve"> Описание заявителей</w:t>
      </w:r>
    </w:p>
    <w:p w:rsidR="00126334" w:rsidRPr="00E12F68" w:rsidRDefault="00126334" w:rsidP="00126334">
      <w:pPr>
        <w:autoSpaceDE w:val="0"/>
        <w:autoSpaceDN w:val="0"/>
        <w:adjustRightInd w:val="0"/>
        <w:ind w:firstLine="709"/>
        <w:rPr>
          <w:rFonts w:cs="Arial"/>
        </w:rPr>
      </w:pPr>
      <w:r w:rsidRPr="00E12F68">
        <w:rPr>
          <w:rFonts w:cs="Arial"/>
        </w:rPr>
        <w:t>Заявителями являются физические и юридические лица - владельцы инженерных коммуникаций либо их уполномоченные представители, планирующие</w:t>
      </w:r>
      <w:r w:rsidR="00D706BB" w:rsidRPr="00E12F68">
        <w:rPr>
          <w:rFonts w:cs="Arial"/>
        </w:rPr>
        <w:t xml:space="preserve"> осуществить прокладку, перенос, </w:t>
      </w:r>
      <w:r w:rsidRPr="00E12F68">
        <w:rPr>
          <w:rFonts w:cs="Arial"/>
        </w:rPr>
        <w:t>переустройство инженерных коммуникаций</w:t>
      </w:r>
      <w:r w:rsidR="00B84FDE" w:rsidRPr="00E12F68">
        <w:rPr>
          <w:rFonts w:cs="Arial"/>
        </w:rPr>
        <w:t>,</w:t>
      </w:r>
      <w:r w:rsidR="00650979" w:rsidRPr="00E12F68">
        <w:rPr>
          <w:rFonts w:cs="Arial"/>
        </w:rPr>
        <w:t xml:space="preserve"> их эксплуатацию</w:t>
      </w:r>
      <w:r w:rsidRPr="00E12F68">
        <w:rPr>
          <w:rFonts w:cs="Arial"/>
        </w:rPr>
        <w:t xml:space="preserve"> </w:t>
      </w:r>
      <w:r w:rsidR="00650979" w:rsidRPr="00E12F68">
        <w:rPr>
          <w:rFonts w:cs="Arial"/>
        </w:rPr>
        <w:t xml:space="preserve">на земельных участках </w:t>
      </w:r>
      <w:r w:rsidRPr="00E12F68">
        <w:rPr>
          <w:rFonts w:cs="Arial"/>
        </w:rPr>
        <w:t xml:space="preserve">в границах полос отвода автомобильных дорог </w:t>
      </w:r>
      <w:r w:rsidR="00650979" w:rsidRPr="00E12F68">
        <w:rPr>
          <w:rFonts w:cs="Arial"/>
        </w:rPr>
        <w:t xml:space="preserve">местного </w:t>
      </w:r>
      <w:r w:rsidRPr="00E12F68">
        <w:rPr>
          <w:rFonts w:cs="Arial"/>
        </w:rPr>
        <w:t>значения поселения (далее – заявитель, заявители).</w:t>
      </w:r>
    </w:p>
    <w:p w:rsidR="0012746B" w:rsidRPr="00E12F68" w:rsidRDefault="0012746B" w:rsidP="00126334">
      <w:pPr>
        <w:numPr>
          <w:ilvl w:val="1"/>
          <w:numId w:val="1"/>
        </w:numPr>
        <w:autoSpaceDE w:val="0"/>
        <w:autoSpaceDN w:val="0"/>
        <w:adjustRightInd w:val="0"/>
        <w:rPr>
          <w:rFonts w:cs="Arial"/>
        </w:rPr>
      </w:pPr>
      <w:r w:rsidRPr="00E12F68">
        <w:rPr>
          <w:rFonts w:cs="Arial"/>
        </w:rPr>
        <w:t>Требования к порядку информирования о предоставлении муниципальной услуги</w:t>
      </w:r>
    </w:p>
    <w:p w:rsidR="00D70B71" w:rsidRPr="00E12F68" w:rsidRDefault="00D70B71" w:rsidP="00D70B71">
      <w:pPr>
        <w:numPr>
          <w:ilvl w:val="2"/>
          <w:numId w:val="1"/>
        </w:numPr>
        <w:autoSpaceDE w:val="0"/>
        <w:autoSpaceDN w:val="0"/>
        <w:adjustRightInd w:val="0"/>
        <w:ind w:left="0" w:firstLine="709"/>
        <w:rPr>
          <w:rFonts w:cs="Arial"/>
        </w:rPr>
      </w:pPr>
      <w:r w:rsidRPr="00E12F68">
        <w:rPr>
          <w:rFonts w:cs="Arial"/>
        </w:rPr>
        <w:t xml:space="preserve">Местонахождение администрации </w:t>
      </w:r>
      <w:proofErr w:type="spellStart"/>
      <w:r w:rsidRPr="00E12F68">
        <w:rPr>
          <w:rFonts w:cs="Arial"/>
        </w:rPr>
        <w:t>Переваленского</w:t>
      </w:r>
      <w:proofErr w:type="spellEnd"/>
      <w:r w:rsidRPr="00E12F68">
        <w:rPr>
          <w:rFonts w:cs="Arial"/>
        </w:rPr>
        <w:t xml:space="preserve"> сельского поселения Подгоренского муниципального района Воронежской области   (далее – администрация): 396545, Воронежская область, Подгоренский район, п. Пробуждение, </w:t>
      </w:r>
      <w:proofErr w:type="spellStart"/>
      <w:r w:rsidRPr="00E12F68">
        <w:rPr>
          <w:rFonts w:cs="Arial"/>
        </w:rPr>
        <w:t>ул</w:t>
      </w:r>
      <w:proofErr w:type="gramStart"/>
      <w:r w:rsidRPr="00E12F68">
        <w:rPr>
          <w:rFonts w:cs="Arial"/>
        </w:rPr>
        <w:t>.Ц</w:t>
      </w:r>
      <w:proofErr w:type="gramEnd"/>
      <w:r w:rsidRPr="00E12F68">
        <w:rPr>
          <w:rFonts w:cs="Arial"/>
        </w:rPr>
        <w:t>ентральная</w:t>
      </w:r>
      <w:proofErr w:type="spellEnd"/>
      <w:r w:rsidRPr="00E12F68">
        <w:rPr>
          <w:rFonts w:cs="Arial"/>
        </w:rPr>
        <w:t xml:space="preserve"> 2.</w:t>
      </w:r>
    </w:p>
    <w:p w:rsidR="00D70B71" w:rsidRPr="00E12F68" w:rsidRDefault="00D70B71" w:rsidP="00D70B71">
      <w:pPr>
        <w:autoSpaceDE w:val="0"/>
        <w:autoSpaceDN w:val="0"/>
        <w:adjustRightInd w:val="0"/>
        <w:ind w:firstLine="709"/>
        <w:rPr>
          <w:rFonts w:cs="Arial"/>
        </w:rPr>
      </w:pPr>
      <w:r w:rsidRPr="00E12F68">
        <w:rPr>
          <w:rFonts w:cs="Arial"/>
        </w:rPr>
        <w:lastRenderedPageBreak/>
        <w:t>График (режим) работы администрации:</w:t>
      </w:r>
    </w:p>
    <w:p w:rsidR="00D70B71" w:rsidRPr="00E12F68" w:rsidRDefault="00D70B71" w:rsidP="00D70B71">
      <w:pPr>
        <w:autoSpaceDE w:val="0"/>
        <w:autoSpaceDN w:val="0"/>
        <w:adjustRightInd w:val="0"/>
        <w:ind w:firstLine="709"/>
        <w:rPr>
          <w:rFonts w:cs="Arial"/>
        </w:rPr>
      </w:pPr>
      <w:r w:rsidRPr="00E12F68">
        <w:rPr>
          <w:rFonts w:cs="Arial"/>
        </w:rPr>
        <w:t>понедельник - четверг: с 08.00 до 17.00;</w:t>
      </w:r>
    </w:p>
    <w:p w:rsidR="00D70B71" w:rsidRPr="00E12F68" w:rsidRDefault="00D70B71" w:rsidP="00D70B71">
      <w:pPr>
        <w:autoSpaceDE w:val="0"/>
        <w:autoSpaceDN w:val="0"/>
        <w:adjustRightInd w:val="0"/>
        <w:ind w:firstLine="709"/>
        <w:rPr>
          <w:rFonts w:cs="Arial"/>
        </w:rPr>
      </w:pPr>
      <w:r w:rsidRPr="00E12F68">
        <w:rPr>
          <w:rFonts w:cs="Arial"/>
        </w:rPr>
        <w:t>пятница: с 08.00 до 16.00;</w:t>
      </w:r>
      <w:r w:rsidRPr="00E12F68">
        <w:rPr>
          <w:rFonts w:cs="Arial"/>
        </w:rPr>
        <w:tab/>
      </w:r>
    </w:p>
    <w:p w:rsidR="00D70B71" w:rsidRPr="00E12F68" w:rsidRDefault="00D70B71" w:rsidP="00D70B71">
      <w:pPr>
        <w:autoSpaceDE w:val="0"/>
        <w:autoSpaceDN w:val="0"/>
        <w:adjustRightInd w:val="0"/>
        <w:ind w:firstLine="709"/>
        <w:rPr>
          <w:rFonts w:cs="Arial"/>
        </w:rPr>
      </w:pPr>
      <w:r w:rsidRPr="00E12F68">
        <w:rPr>
          <w:rFonts w:cs="Arial"/>
        </w:rPr>
        <w:t>перерыв: с 12.00 до 13.00.</w:t>
      </w:r>
    </w:p>
    <w:p w:rsidR="00D70B71" w:rsidRPr="00E12F68" w:rsidRDefault="00D70B71" w:rsidP="00D70B71">
      <w:pPr>
        <w:autoSpaceDE w:val="0"/>
        <w:autoSpaceDN w:val="0"/>
        <w:adjustRightInd w:val="0"/>
        <w:ind w:firstLine="709"/>
        <w:rPr>
          <w:rFonts w:cs="Arial"/>
        </w:rPr>
      </w:pPr>
      <w:r w:rsidRPr="00E12F68">
        <w:rPr>
          <w:rFonts w:cs="Arial"/>
        </w:rPr>
        <w:t>суббота, воскресенье – выходные дни.</w:t>
      </w:r>
    </w:p>
    <w:p w:rsidR="00D70B71" w:rsidRPr="00E12F68" w:rsidRDefault="00D70B71" w:rsidP="00D70B71">
      <w:pPr>
        <w:autoSpaceDE w:val="0"/>
        <w:autoSpaceDN w:val="0"/>
        <w:adjustRightInd w:val="0"/>
        <w:rPr>
          <w:rFonts w:cs="Arial"/>
        </w:rPr>
      </w:pPr>
      <w:r w:rsidRPr="00E12F68">
        <w:rPr>
          <w:rFonts w:cs="Arial"/>
        </w:rPr>
        <w:t xml:space="preserve">           Адрес официального сайта администрации в информационно-телекоммуникационной сети "Интернет" – сайт администрации Подгоренского муниципального района.</w:t>
      </w:r>
    </w:p>
    <w:p w:rsidR="00D70B71" w:rsidRPr="00E12F68" w:rsidRDefault="00D70B71" w:rsidP="00D70B71">
      <w:pPr>
        <w:autoSpaceDE w:val="0"/>
        <w:autoSpaceDN w:val="0"/>
        <w:adjustRightInd w:val="0"/>
        <w:ind w:firstLine="709"/>
        <w:rPr>
          <w:rFonts w:cs="Arial"/>
        </w:rPr>
      </w:pPr>
      <w:r w:rsidRPr="00E12F68">
        <w:rPr>
          <w:rFonts w:cs="Arial"/>
        </w:rPr>
        <w:t xml:space="preserve">Адрес электронной почты администрации: </w:t>
      </w:r>
      <w:hyperlink r:id="rId8" w:history="1">
        <w:r w:rsidR="00D622CE" w:rsidRPr="00E12F68">
          <w:rPr>
            <w:rStyle w:val="a3"/>
            <w:rFonts w:cs="Arial"/>
            <w:color w:val="auto"/>
            <w:sz w:val="20"/>
            <w:szCs w:val="20"/>
            <w:shd w:val="clear" w:color="auto" w:fill="FFFFFF"/>
          </w:rPr>
          <w:t>perevalnoe1@mail.ru</w:t>
        </w:r>
      </w:hyperlink>
      <w:r w:rsidRPr="00E12F68">
        <w:rPr>
          <w:rFonts w:cs="Arial"/>
        </w:rPr>
        <w:t>.</w:t>
      </w:r>
    </w:p>
    <w:p w:rsidR="00D70B71" w:rsidRPr="00E12F68" w:rsidRDefault="00D70B71" w:rsidP="00D70B71">
      <w:pPr>
        <w:autoSpaceDE w:val="0"/>
        <w:autoSpaceDN w:val="0"/>
        <w:adjustRightInd w:val="0"/>
        <w:ind w:firstLine="709"/>
        <w:rPr>
          <w:rFonts w:cs="Arial"/>
        </w:rPr>
      </w:pPr>
      <w:r w:rsidRPr="00E12F68">
        <w:rPr>
          <w:rFonts w:cs="Arial"/>
        </w:rPr>
        <w:t xml:space="preserve">Телефон справочной службы администрации: 8(47394) 5-92-34, 5-92-36. </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xml:space="preserve">Местонахождение многофункционального центра: </w:t>
      </w:r>
      <w:r w:rsidR="00D622CE" w:rsidRPr="00E12F68">
        <w:rPr>
          <w:rFonts w:cs="Arial"/>
          <w:lang w:eastAsia="ar-SA"/>
        </w:rPr>
        <w:t xml:space="preserve">396560, Воронежская область, Подгоренский район, </w:t>
      </w:r>
      <w:proofErr w:type="spellStart"/>
      <w:r w:rsidR="00D622CE" w:rsidRPr="00E12F68">
        <w:rPr>
          <w:rFonts w:cs="Arial"/>
          <w:lang w:eastAsia="ar-SA"/>
        </w:rPr>
        <w:t>п.г.т</w:t>
      </w:r>
      <w:proofErr w:type="spellEnd"/>
      <w:r w:rsidR="00D622CE" w:rsidRPr="00E12F68">
        <w:rPr>
          <w:rFonts w:cs="Arial"/>
          <w:lang w:eastAsia="ar-SA"/>
        </w:rPr>
        <w:t xml:space="preserve">. Подгоренский, </w:t>
      </w:r>
      <w:proofErr w:type="spellStart"/>
      <w:r w:rsidR="00D622CE" w:rsidRPr="00E12F68">
        <w:rPr>
          <w:rFonts w:cs="Arial"/>
          <w:lang w:eastAsia="ar-SA"/>
        </w:rPr>
        <w:t>ул</w:t>
      </w:r>
      <w:proofErr w:type="gramStart"/>
      <w:r w:rsidR="00D622CE" w:rsidRPr="00E12F68">
        <w:rPr>
          <w:rFonts w:cs="Arial"/>
          <w:lang w:eastAsia="ar-SA"/>
        </w:rPr>
        <w:t>.Л</w:t>
      </w:r>
      <w:proofErr w:type="gramEnd"/>
      <w:r w:rsidR="00D622CE" w:rsidRPr="00E12F68">
        <w:rPr>
          <w:rFonts w:cs="Arial"/>
          <w:lang w:eastAsia="ar-SA"/>
        </w:rPr>
        <w:t>енина</w:t>
      </w:r>
      <w:proofErr w:type="spellEnd"/>
      <w:r w:rsidR="00D622CE" w:rsidRPr="00E12F68">
        <w:rPr>
          <w:rFonts w:cs="Arial"/>
          <w:lang w:eastAsia="ar-SA"/>
        </w:rPr>
        <w:t xml:space="preserve"> 19 «в».</w:t>
      </w:r>
      <w:r w:rsidRPr="00E12F68">
        <w:rPr>
          <w:rFonts w:cs="Arial"/>
          <w:vertAlign w:val="superscript"/>
          <w:lang w:eastAsia="ar-SA"/>
        </w:rPr>
        <w:t>1</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График (режим) работы многофун</w:t>
      </w:r>
      <w:r w:rsidR="00D622CE" w:rsidRPr="00E12F68">
        <w:rPr>
          <w:rFonts w:cs="Arial"/>
          <w:lang w:eastAsia="ar-SA"/>
        </w:rPr>
        <w:t>кционального центра:</w:t>
      </w:r>
      <w:r w:rsidRPr="00E12F68">
        <w:rPr>
          <w:rFonts w:cs="Arial"/>
          <w:vertAlign w:val="superscript"/>
          <w:lang w:eastAsia="ar-SA"/>
        </w:rPr>
        <w:t>1</w:t>
      </w:r>
      <w:r w:rsidRPr="00E12F68">
        <w:rPr>
          <w:rFonts w:cs="Arial"/>
          <w:lang w:eastAsia="ar-SA"/>
        </w:rPr>
        <w:t>.</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вторник, четверг, пятница: с 09.00 до 18.00;</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среда: с 11.00 до 20.00;</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суббота: с 09.00 до 16.45.</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Адрес официального сайта многофункционального центра в сети Интернет</w:t>
      </w:r>
      <w:proofErr w:type="gramStart"/>
      <w:r w:rsidRPr="00E12F68">
        <w:rPr>
          <w:rFonts w:cs="Arial"/>
          <w:vertAlign w:val="superscript"/>
          <w:lang w:eastAsia="ar-SA"/>
        </w:rPr>
        <w:t>1</w:t>
      </w:r>
      <w:proofErr w:type="gramEnd"/>
      <w:r w:rsidRPr="00E12F68">
        <w:rPr>
          <w:rFonts w:cs="Arial"/>
          <w:lang w:eastAsia="ar-SA"/>
        </w:rPr>
        <w:t xml:space="preserve">: </w:t>
      </w:r>
      <w:r w:rsidR="005670F7" w:rsidRPr="00E12F68">
        <w:rPr>
          <w:rFonts w:cs="Arial"/>
          <w:lang w:eastAsia="ar-SA"/>
        </w:rPr>
        <w:t>http://mydocuments36.ru/</w:t>
      </w:r>
      <w:r w:rsidRPr="00E12F68">
        <w:rPr>
          <w:rFonts w:cs="Arial"/>
          <w:lang w:eastAsia="ar-SA"/>
        </w:rPr>
        <w:t>.</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Адрес электронной почты многофункционального центра</w:t>
      </w:r>
      <w:proofErr w:type="gramStart"/>
      <w:r w:rsidRPr="00E12F68">
        <w:rPr>
          <w:rFonts w:cs="Arial"/>
          <w:vertAlign w:val="superscript"/>
          <w:lang w:eastAsia="ar-SA"/>
        </w:rPr>
        <w:t>1</w:t>
      </w:r>
      <w:proofErr w:type="gramEnd"/>
      <w:r w:rsidRPr="00E12F68">
        <w:rPr>
          <w:rFonts w:cs="Arial"/>
          <w:lang w:eastAsia="ar-SA"/>
        </w:rPr>
        <w:t xml:space="preserve">: </w:t>
      </w:r>
      <w:hyperlink r:id="rId9" w:history="1">
        <w:r w:rsidR="005670F7" w:rsidRPr="00E12F68">
          <w:rPr>
            <w:rStyle w:val="a3"/>
            <w:rFonts w:cs="Arial"/>
            <w:color w:val="auto"/>
            <w:lang w:val="en-US"/>
          </w:rPr>
          <w:t>podmfc</w:t>
        </w:r>
        <w:r w:rsidR="005670F7" w:rsidRPr="00E12F68">
          <w:rPr>
            <w:rStyle w:val="a3"/>
            <w:rFonts w:cs="Arial"/>
            <w:color w:val="auto"/>
          </w:rPr>
          <w:t>@</w:t>
        </w:r>
        <w:r w:rsidR="005670F7" w:rsidRPr="00E12F68">
          <w:rPr>
            <w:rStyle w:val="a3"/>
            <w:rFonts w:cs="Arial"/>
            <w:color w:val="auto"/>
            <w:lang w:val="en-US"/>
          </w:rPr>
          <w:t>mail</w:t>
        </w:r>
        <w:r w:rsidR="005670F7" w:rsidRPr="00E12F68">
          <w:rPr>
            <w:rStyle w:val="a3"/>
            <w:rFonts w:cs="Arial"/>
            <w:color w:val="auto"/>
          </w:rPr>
          <w:t>.</w:t>
        </w:r>
        <w:proofErr w:type="spellStart"/>
        <w:r w:rsidR="005670F7" w:rsidRPr="00E12F68">
          <w:rPr>
            <w:rStyle w:val="a3"/>
            <w:rFonts w:cs="Arial"/>
            <w:color w:val="auto"/>
            <w:lang w:val="en-US"/>
          </w:rPr>
          <w:t>ru</w:t>
        </w:r>
        <w:proofErr w:type="spellEnd"/>
      </w:hyperlink>
      <w:r w:rsidRPr="00E12F68">
        <w:rPr>
          <w:rFonts w:cs="Arial"/>
          <w:lang w:eastAsia="ar-SA"/>
        </w:rPr>
        <w:t>.</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xml:space="preserve">Телефон справочной службы многофункционального центра: </w:t>
      </w:r>
      <w:r w:rsidR="00D622CE" w:rsidRPr="00E12F68">
        <w:rPr>
          <w:rFonts w:cs="Arial"/>
          <w:lang w:eastAsia="ar-SA"/>
        </w:rPr>
        <w:t>8 (47394) 56-5-66</w:t>
      </w:r>
      <w:r w:rsidRPr="00E12F68">
        <w:rPr>
          <w:rFonts w:cs="Arial"/>
          <w:vertAlign w:val="superscript"/>
          <w:lang w:eastAsia="ar-SA"/>
        </w:rPr>
        <w:t>1</w:t>
      </w:r>
      <w:r w:rsidRPr="00E12F68">
        <w:rPr>
          <w:rFonts w:cs="Arial"/>
          <w:lang w:eastAsia="ar-SA"/>
        </w:rPr>
        <w:t>.</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proofErr w:type="gramStart"/>
      <w:r w:rsidRPr="00E12F68">
        <w:rPr>
          <w:rFonts w:cs="Arial"/>
          <w:vertAlign w:val="superscript"/>
          <w:lang w:eastAsia="ar-SA"/>
        </w:rPr>
        <w:t>1</w:t>
      </w:r>
      <w:proofErr w:type="gramEnd"/>
      <w:r w:rsidRPr="00E12F68">
        <w:rPr>
          <w:rFonts w:cs="Arial"/>
          <w:lang w:eastAsia="ar-SA"/>
        </w:rPr>
        <w:t xml:space="preserve">  размещаются:</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на официальном сайте администрации в сети Интернет (</w:t>
      </w:r>
      <w:r w:rsidR="00D70B71" w:rsidRPr="00E12F68">
        <w:rPr>
          <w:rFonts w:cs="Arial"/>
          <w:lang w:eastAsia="ar-SA"/>
        </w:rPr>
        <w:t>администрации Подгоренского муниципального района)</w:t>
      </w:r>
      <w:r w:rsidRPr="00E12F68">
        <w:rPr>
          <w:rFonts w:cs="Arial"/>
          <w:lang w:eastAsia="ar-SA"/>
        </w:rPr>
        <w:t>;</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на официальном сайте многофункционального центра (</w:t>
      </w:r>
      <w:r w:rsidR="005670F7" w:rsidRPr="00E12F68">
        <w:rPr>
          <w:rFonts w:cs="Arial"/>
          <w:lang w:eastAsia="ar-SA"/>
        </w:rPr>
        <w:t>http://mydocuments36.ru/</w:t>
      </w:r>
      <w:r w:rsidRPr="00E12F68">
        <w:rPr>
          <w:rFonts w:cs="Arial"/>
          <w:lang w:eastAsia="ar-SA"/>
        </w:rPr>
        <w:t>)</w:t>
      </w:r>
      <w:r w:rsidRPr="00E12F68">
        <w:rPr>
          <w:rFonts w:cs="Arial"/>
          <w:vertAlign w:val="superscript"/>
          <w:lang w:eastAsia="ar-SA"/>
        </w:rPr>
        <w:t>1</w:t>
      </w:r>
      <w:r w:rsidRPr="00E12F68">
        <w:rPr>
          <w:rFonts w:cs="Arial"/>
          <w:lang w:eastAsia="ar-SA"/>
        </w:rPr>
        <w:t>;</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на информационном стенде в администрации;</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на информационном стенде в многофункциональном центре</w:t>
      </w:r>
      <w:proofErr w:type="gramStart"/>
      <w:r w:rsidRPr="00E12F68">
        <w:rPr>
          <w:rFonts w:cs="Arial"/>
          <w:vertAlign w:val="superscript"/>
          <w:lang w:eastAsia="ar-SA"/>
        </w:rPr>
        <w:t>1</w:t>
      </w:r>
      <w:proofErr w:type="gramEnd"/>
      <w:r w:rsidRPr="00E12F68">
        <w:rPr>
          <w:rFonts w:cs="Arial"/>
          <w:lang w:eastAsia="ar-SA"/>
        </w:rPr>
        <w:t>.</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непосредственно в администрации, многофункциональном центре</w:t>
      </w:r>
      <w:proofErr w:type="gramStart"/>
      <w:r w:rsidRPr="00E12F68">
        <w:rPr>
          <w:rFonts w:cs="Arial"/>
          <w:vertAlign w:val="superscript"/>
          <w:lang w:eastAsia="ar-SA"/>
        </w:rPr>
        <w:t>1</w:t>
      </w:r>
      <w:proofErr w:type="gramEnd"/>
      <w:r w:rsidRPr="00E12F68">
        <w:rPr>
          <w:rFonts w:cs="Arial"/>
          <w:lang w:eastAsia="ar-SA"/>
        </w:rPr>
        <w:t>;</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с использованием средств телефонной связи, средств сети Интернет.</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1.3.4.</w:t>
      </w:r>
      <w:r w:rsidRPr="00E12F68">
        <w:rPr>
          <w:rFonts w:cs="Arial"/>
          <w:lang w:eastAsia="ar-SA"/>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proofErr w:type="gramStart"/>
      <w:r w:rsidRPr="00E12F68">
        <w:rPr>
          <w:rFonts w:cs="Arial"/>
          <w:vertAlign w:val="superscript"/>
          <w:lang w:eastAsia="ar-SA"/>
        </w:rPr>
        <w:t>1</w:t>
      </w:r>
      <w:proofErr w:type="gramEnd"/>
      <w:r w:rsidRPr="00E12F68">
        <w:rPr>
          <w:rFonts w:cs="Arial"/>
          <w:lang w:eastAsia="ar-SA"/>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w:t>
      </w:r>
      <w:r w:rsidRPr="00E12F68">
        <w:rPr>
          <w:rFonts w:cs="Arial"/>
          <w:lang w:eastAsia="ar-SA"/>
        </w:rPr>
        <w:lastRenderedPageBreak/>
        <w:t>уполномоченными должностными лицами администрации, многофункционального центра</w:t>
      </w:r>
      <w:r w:rsidRPr="00E12F68">
        <w:rPr>
          <w:rFonts w:cs="Arial"/>
          <w:vertAlign w:val="superscript"/>
          <w:lang w:eastAsia="ar-SA"/>
        </w:rPr>
        <w:t>1</w:t>
      </w:r>
      <w:r w:rsidRPr="00E12F68">
        <w:rPr>
          <w:rFonts w:cs="Arial"/>
          <w:lang w:eastAsia="ar-SA"/>
        </w:rPr>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1) текст настоящего административного регламента;</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3) формы, образцы документов, заявлений.</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E12F68">
        <w:rPr>
          <w:rFonts w:cs="Arial"/>
          <w:lang w:eastAsia="ar-SA"/>
        </w:rPr>
        <w:t>с даты регистрации</w:t>
      </w:r>
      <w:proofErr w:type="gramEnd"/>
      <w:r w:rsidRPr="00E12F68">
        <w:rPr>
          <w:rFonts w:cs="Arial"/>
          <w:lang w:eastAsia="ar-SA"/>
        </w:rPr>
        <w:t xml:space="preserve"> письменного обращения.</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1) порядка и сроков предоставления муниципальной  услуги;</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2) порядка оформления представляемых заявителем документов;</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4) хода предоставления муниципальной услуги.</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F3DCA" w:rsidRPr="00E12F68" w:rsidRDefault="00DF3DCA" w:rsidP="00DF3DCA">
      <w:pPr>
        <w:autoSpaceDE w:val="0"/>
        <w:autoSpaceDN w:val="0"/>
        <w:adjustRightInd w:val="0"/>
        <w:ind w:firstLine="709"/>
        <w:rPr>
          <w:rFonts w:cs="Arial"/>
          <w:lang w:eastAsia="ar-SA"/>
        </w:rPr>
      </w:pPr>
      <w:r w:rsidRPr="00E12F68">
        <w:rPr>
          <w:rFonts w:cs="Arial"/>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DF3DCA" w:rsidRPr="00E12F68" w:rsidRDefault="00DF3DCA" w:rsidP="00DF3DCA">
      <w:pPr>
        <w:autoSpaceDE w:val="0"/>
        <w:autoSpaceDN w:val="0"/>
        <w:adjustRightInd w:val="0"/>
        <w:ind w:firstLine="709"/>
        <w:rPr>
          <w:rFonts w:cs="Arial"/>
          <w:lang w:eastAsia="ar-SA"/>
        </w:rPr>
      </w:pPr>
    </w:p>
    <w:p w:rsidR="000D6C7E" w:rsidRPr="00E12F68" w:rsidRDefault="004428F4" w:rsidP="00086ABF">
      <w:pPr>
        <w:numPr>
          <w:ilvl w:val="0"/>
          <w:numId w:val="1"/>
        </w:numPr>
        <w:tabs>
          <w:tab w:val="left" w:pos="1440"/>
          <w:tab w:val="left" w:pos="1560"/>
        </w:tabs>
        <w:jc w:val="center"/>
        <w:rPr>
          <w:rFonts w:cs="Arial"/>
          <w:b/>
        </w:rPr>
      </w:pPr>
      <w:r w:rsidRPr="00E12F68">
        <w:rPr>
          <w:rFonts w:cs="Arial"/>
          <w:b/>
        </w:rPr>
        <w:t>Стандарт предоставления муниципальной услуги</w:t>
      </w:r>
    </w:p>
    <w:p w:rsidR="000D6C7E" w:rsidRPr="00E12F68" w:rsidRDefault="000D6C7E" w:rsidP="00C97E9F">
      <w:pPr>
        <w:tabs>
          <w:tab w:val="left" w:pos="1440"/>
          <w:tab w:val="left" w:pos="1560"/>
        </w:tabs>
        <w:ind w:firstLine="709"/>
        <w:rPr>
          <w:rFonts w:cs="Arial"/>
          <w:b/>
        </w:rPr>
      </w:pPr>
    </w:p>
    <w:p w:rsidR="000D6C7E" w:rsidRPr="00E12F68" w:rsidRDefault="000D6C7E" w:rsidP="00860979">
      <w:pPr>
        <w:numPr>
          <w:ilvl w:val="1"/>
          <w:numId w:val="1"/>
        </w:numPr>
        <w:tabs>
          <w:tab w:val="left" w:pos="1440"/>
          <w:tab w:val="left" w:pos="1560"/>
        </w:tabs>
        <w:ind w:left="0" w:firstLine="709"/>
        <w:rPr>
          <w:rFonts w:cs="Arial"/>
        </w:rPr>
      </w:pPr>
      <w:r w:rsidRPr="00E12F68">
        <w:rPr>
          <w:rFonts w:cs="Arial"/>
        </w:rPr>
        <w:lastRenderedPageBreak/>
        <w:t>Наименование муниципальной услуги – «</w:t>
      </w:r>
      <w:r w:rsidR="00860979" w:rsidRPr="00E12F68">
        <w:rPr>
          <w:rFonts w:cs="Arial"/>
        </w:rPr>
        <w:t xml:space="preserve">Установление публичного сервитута в отношении земельных участков в границах </w:t>
      </w:r>
      <w:proofErr w:type="gramStart"/>
      <w:r w:rsidR="00860979" w:rsidRPr="00E12F68">
        <w:rPr>
          <w:rFonts w:cs="Arial"/>
        </w:rPr>
        <w:t>полос отвода автомобильных дорог местного значения поселения</w:t>
      </w:r>
      <w:proofErr w:type="gramEnd"/>
      <w:r w:rsidR="00860979" w:rsidRPr="00E12F68">
        <w:rPr>
          <w:rFonts w:cs="Arial"/>
        </w:rPr>
        <w:t xml:space="preserve"> в целях прокладки, переноса, переустройства инженерных коммуникаций, их эксплуатации</w:t>
      </w:r>
      <w:r w:rsidRPr="00E12F68">
        <w:rPr>
          <w:rFonts w:cs="Arial"/>
        </w:rPr>
        <w:t>».</w:t>
      </w:r>
    </w:p>
    <w:p w:rsidR="000D6C7E" w:rsidRPr="00E12F68" w:rsidRDefault="000D6C7E" w:rsidP="002D2E0C">
      <w:pPr>
        <w:numPr>
          <w:ilvl w:val="1"/>
          <w:numId w:val="1"/>
        </w:numPr>
        <w:tabs>
          <w:tab w:val="left" w:pos="1440"/>
          <w:tab w:val="left" w:pos="1560"/>
        </w:tabs>
        <w:ind w:left="0" w:firstLine="709"/>
        <w:rPr>
          <w:rFonts w:cs="Arial"/>
        </w:rPr>
      </w:pPr>
      <w:r w:rsidRPr="00E12F68">
        <w:rPr>
          <w:rFonts w:cs="Arial"/>
        </w:rPr>
        <w:t xml:space="preserve">Наименование органа, представляющего муниципальную </w:t>
      </w:r>
      <w:r w:rsidR="00552167" w:rsidRPr="00E12F68">
        <w:rPr>
          <w:rFonts w:cs="Arial"/>
        </w:rPr>
        <w:t>услугу</w:t>
      </w:r>
    </w:p>
    <w:p w:rsidR="000D6C7E" w:rsidRPr="00E12F68" w:rsidRDefault="000D6C7E" w:rsidP="002D2E0C">
      <w:pPr>
        <w:numPr>
          <w:ilvl w:val="2"/>
          <w:numId w:val="1"/>
        </w:numPr>
        <w:tabs>
          <w:tab w:val="left" w:pos="1440"/>
          <w:tab w:val="left" w:pos="1560"/>
        </w:tabs>
        <w:ind w:left="0" w:firstLine="709"/>
        <w:rPr>
          <w:rFonts w:cs="Arial"/>
        </w:rPr>
      </w:pPr>
      <w:r w:rsidRPr="00E12F68">
        <w:rPr>
          <w:rFonts w:cs="Arial"/>
        </w:rPr>
        <w:t xml:space="preserve">Орган, предоставляющий муниципальную услугу: администрация </w:t>
      </w:r>
      <w:proofErr w:type="spellStart"/>
      <w:r w:rsidR="00D70B71" w:rsidRPr="00E12F68">
        <w:rPr>
          <w:rFonts w:cs="Arial"/>
        </w:rPr>
        <w:t>Переваленского</w:t>
      </w:r>
      <w:proofErr w:type="spellEnd"/>
      <w:r w:rsidRPr="00E12F68">
        <w:rPr>
          <w:rFonts w:cs="Arial"/>
        </w:rPr>
        <w:t xml:space="preserve"> </w:t>
      </w:r>
      <w:r w:rsidR="00B73E9E" w:rsidRPr="00E12F68">
        <w:rPr>
          <w:rFonts w:cs="Arial"/>
        </w:rPr>
        <w:t>сельского поселения</w:t>
      </w:r>
      <w:r w:rsidRPr="00E12F68">
        <w:rPr>
          <w:rFonts w:cs="Arial"/>
        </w:rPr>
        <w:t>.</w:t>
      </w:r>
    </w:p>
    <w:p w:rsidR="007C4B4C" w:rsidRPr="00E12F68" w:rsidRDefault="007C4B4C" w:rsidP="00086ABF">
      <w:pPr>
        <w:numPr>
          <w:ilvl w:val="2"/>
          <w:numId w:val="1"/>
        </w:numPr>
        <w:autoSpaceDE w:val="0"/>
        <w:autoSpaceDN w:val="0"/>
        <w:adjustRightInd w:val="0"/>
        <w:ind w:left="0" w:firstLine="709"/>
        <w:rPr>
          <w:rFonts w:cs="Arial"/>
        </w:rPr>
      </w:pPr>
      <w:proofErr w:type="gramStart"/>
      <w:r w:rsidRPr="00E12F68">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E12F68">
        <w:rPr>
          <w:rFonts w:cs="Arial"/>
        </w:rPr>
        <w:t>Решением СНД</w:t>
      </w:r>
      <w:r w:rsidR="000541EA" w:rsidRPr="00E12F68">
        <w:rPr>
          <w:rFonts w:cs="Arial"/>
        </w:rPr>
        <w:t xml:space="preserve"> № 42</w:t>
      </w:r>
      <w:r w:rsidR="00A91F66" w:rsidRPr="00E12F68">
        <w:rPr>
          <w:rFonts w:cs="Arial"/>
        </w:rPr>
        <w:t xml:space="preserve"> от «</w:t>
      </w:r>
      <w:r w:rsidR="000541EA" w:rsidRPr="00E12F68">
        <w:rPr>
          <w:rFonts w:cs="Arial"/>
        </w:rPr>
        <w:t>21</w:t>
      </w:r>
      <w:r w:rsidR="00A91F66" w:rsidRPr="00E12F68">
        <w:rPr>
          <w:rFonts w:cs="Arial"/>
        </w:rPr>
        <w:t>»</w:t>
      </w:r>
      <w:r w:rsidR="000541EA" w:rsidRPr="00E12F68">
        <w:rPr>
          <w:rFonts w:cs="Arial"/>
        </w:rPr>
        <w:t>декабря</w:t>
      </w:r>
      <w:r w:rsidR="00A91F66" w:rsidRPr="00E12F68">
        <w:rPr>
          <w:rFonts w:cs="Arial"/>
        </w:rPr>
        <w:t xml:space="preserve"> 20</w:t>
      </w:r>
      <w:r w:rsidR="000541EA" w:rsidRPr="00E12F68">
        <w:rPr>
          <w:rFonts w:cs="Arial"/>
        </w:rPr>
        <w:t>1</w:t>
      </w:r>
      <w:r w:rsidR="00021B5C" w:rsidRPr="00E12F68">
        <w:rPr>
          <w:rFonts w:cs="Arial"/>
        </w:rPr>
        <w:t xml:space="preserve">5 </w:t>
      </w:r>
      <w:r w:rsidR="00A91F66" w:rsidRPr="00E12F68">
        <w:rPr>
          <w:rFonts w:cs="Arial"/>
        </w:rPr>
        <w:t>года.</w:t>
      </w:r>
      <w:proofErr w:type="gramEnd"/>
    </w:p>
    <w:p w:rsidR="000D6C7E" w:rsidRPr="00E12F68" w:rsidRDefault="000D6C7E" w:rsidP="00284E00">
      <w:pPr>
        <w:tabs>
          <w:tab w:val="num" w:pos="142"/>
          <w:tab w:val="left" w:pos="1560"/>
        </w:tabs>
        <w:autoSpaceDE w:val="0"/>
        <w:autoSpaceDN w:val="0"/>
        <w:adjustRightInd w:val="0"/>
        <w:ind w:firstLine="709"/>
        <w:rPr>
          <w:rFonts w:cs="Arial"/>
        </w:rPr>
      </w:pPr>
      <w:r w:rsidRPr="00E12F68">
        <w:rPr>
          <w:rFonts w:cs="Arial"/>
        </w:rPr>
        <w:t>2.</w:t>
      </w:r>
      <w:r w:rsidR="00830A03" w:rsidRPr="00E12F68">
        <w:rPr>
          <w:rFonts w:cs="Arial"/>
        </w:rPr>
        <w:t>3</w:t>
      </w:r>
      <w:r w:rsidRPr="00E12F68">
        <w:rPr>
          <w:rFonts w:cs="Arial"/>
        </w:rPr>
        <w:t>.</w:t>
      </w:r>
      <w:r w:rsidR="00830A03" w:rsidRPr="00E12F68">
        <w:rPr>
          <w:rFonts w:cs="Arial"/>
        </w:rPr>
        <w:t xml:space="preserve"> </w:t>
      </w:r>
      <w:r w:rsidRPr="00E12F68">
        <w:rPr>
          <w:rFonts w:cs="Arial"/>
        </w:rPr>
        <w:t>Результат пред</w:t>
      </w:r>
      <w:r w:rsidR="00BD41EC" w:rsidRPr="00E12F68">
        <w:rPr>
          <w:rFonts w:cs="Arial"/>
        </w:rPr>
        <w:t>оставления муниципальной услуги</w:t>
      </w:r>
      <w:r w:rsidRPr="00E12F68">
        <w:rPr>
          <w:rFonts w:cs="Arial"/>
        </w:rPr>
        <w:t xml:space="preserve">  </w:t>
      </w:r>
    </w:p>
    <w:p w:rsidR="000D6C7E" w:rsidRPr="00E12F68" w:rsidRDefault="000D6C7E" w:rsidP="00284E00">
      <w:pPr>
        <w:pStyle w:val="ConsPlusNormal"/>
        <w:tabs>
          <w:tab w:val="num" w:pos="142"/>
        </w:tabs>
        <w:ind w:firstLine="709"/>
        <w:jc w:val="both"/>
        <w:rPr>
          <w:sz w:val="24"/>
          <w:szCs w:val="24"/>
        </w:rPr>
      </w:pPr>
      <w:r w:rsidRPr="00E12F68">
        <w:rPr>
          <w:sz w:val="24"/>
          <w:szCs w:val="24"/>
        </w:rPr>
        <w:t xml:space="preserve">Результатом предоставления муниципальной услуги является </w:t>
      </w:r>
      <w:r w:rsidR="00C14732" w:rsidRPr="00E12F68">
        <w:rPr>
          <w:sz w:val="24"/>
          <w:szCs w:val="24"/>
        </w:rPr>
        <w:t>принятие решения</w:t>
      </w:r>
      <w:r w:rsidR="001040A9" w:rsidRPr="00E12F68">
        <w:rPr>
          <w:sz w:val="24"/>
          <w:szCs w:val="24"/>
        </w:rPr>
        <w:t xml:space="preserve"> </w:t>
      </w:r>
      <w:r w:rsidR="003B73C0" w:rsidRPr="00E12F68">
        <w:rPr>
          <w:sz w:val="24"/>
          <w:szCs w:val="24"/>
        </w:rPr>
        <w:t xml:space="preserve">в виде </w:t>
      </w:r>
      <w:r w:rsidR="001040A9" w:rsidRPr="00E12F68">
        <w:rPr>
          <w:sz w:val="24"/>
          <w:szCs w:val="24"/>
        </w:rPr>
        <w:t xml:space="preserve"> постановления администрации </w:t>
      </w:r>
      <w:r w:rsidR="00C14732" w:rsidRPr="00E12F68">
        <w:rPr>
          <w:sz w:val="24"/>
          <w:szCs w:val="24"/>
        </w:rPr>
        <w:t>о</w:t>
      </w:r>
      <w:r w:rsidR="00D04EC7" w:rsidRPr="00E12F68">
        <w:rPr>
          <w:sz w:val="24"/>
          <w:szCs w:val="24"/>
        </w:rPr>
        <w:t xml:space="preserve">б </w:t>
      </w:r>
      <w:r w:rsidR="003B73C0" w:rsidRPr="00E12F68">
        <w:rPr>
          <w:sz w:val="24"/>
          <w:szCs w:val="24"/>
        </w:rPr>
        <w:t xml:space="preserve">установлении публичного сервитута в отношении земельных участков в границах </w:t>
      </w:r>
      <w:proofErr w:type="gramStart"/>
      <w:r w:rsidR="003B73C0" w:rsidRPr="00E12F68">
        <w:rPr>
          <w:sz w:val="24"/>
          <w:szCs w:val="24"/>
        </w:rPr>
        <w:t>полос отвода автомобильных дорог местного значения поселения</w:t>
      </w:r>
      <w:proofErr w:type="gramEnd"/>
      <w:r w:rsidR="003B73C0" w:rsidRPr="00E12F68">
        <w:rPr>
          <w:sz w:val="24"/>
          <w:szCs w:val="24"/>
        </w:rPr>
        <w:t xml:space="preserve"> в целях прокладки, переноса, переустройства инженерных коммуникаций, их эксплуатации </w:t>
      </w:r>
      <w:r w:rsidR="00CB2273" w:rsidRPr="00E12F68">
        <w:rPr>
          <w:sz w:val="24"/>
          <w:szCs w:val="24"/>
        </w:rPr>
        <w:t>либо решения об  отказе в предоставлении муниципальной услуги</w:t>
      </w:r>
      <w:r w:rsidR="00A91F66" w:rsidRPr="00E12F68">
        <w:rPr>
          <w:sz w:val="24"/>
          <w:szCs w:val="24"/>
          <w:lang w:eastAsia="ru-RU"/>
        </w:rPr>
        <w:t>.</w:t>
      </w:r>
    </w:p>
    <w:p w:rsidR="000D6C7E" w:rsidRPr="00E12F68" w:rsidRDefault="00830A03" w:rsidP="00284E00">
      <w:pPr>
        <w:tabs>
          <w:tab w:val="num" w:pos="142"/>
          <w:tab w:val="left" w:pos="1440"/>
          <w:tab w:val="left" w:pos="1560"/>
        </w:tabs>
        <w:autoSpaceDE w:val="0"/>
        <w:autoSpaceDN w:val="0"/>
        <w:adjustRightInd w:val="0"/>
        <w:ind w:firstLine="709"/>
        <w:rPr>
          <w:rFonts w:cs="Arial"/>
        </w:rPr>
      </w:pPr>
      <w:r w:rsidRPr="00E12F68">
        <w:rPr>
          <w:rFonts w:cs="Arial"/>
        </w:rPr>
        <w:t>2.4</w:t>
      </w:r>
      <w:r w:rsidR="000D6C7E" w:rsidRPr="00E12F68">
        <w:rPr>
          <w:rFonts w:cs="Arial"/>
        </w:rPr>
        <w:t>.Срок пред</w:t>
      </w:r>
      <w:r w:rsidR="0036514C" w:rsidRPr="00E12F68">
        <w:rPr>
          <w:rFonts w:cs="Arial"/>
        </w:rPr>
        <w:t>оставления муниципальной услуги</w:t>
      </w:r>
    </w:p>
    <w:p w:rsidR="000D6C7E" w:rsidRPr="00E12F68" w:rsidRDefault="000D6C7E" w:rsidP="00284E00">
      <w:pPr>
        <w:tabs>
          <w:tab w:val="num" w:pos="142"/>
          <w:tab w:val="left" w:pos="1440"/>
          <w:tab w:val="left" w:pos="1560"/>
        </w:tabs>
        <w:autoSpaceDE w:val="0"/>
        <w:autoSpaceDN w:val="0"/>
        <w:adjustRightInd w:val="0"/>
        <w:ind w:firstLine="709"/>
        <w:rPr>
          <w:rFonts w:cs="Arial"/>
        </w:rPr>
      </w:pPr>
      <w:r w:rsidRPr="00E12F68">
        <w:rPr>
          <w:rFonts w:cs="Arial"/>
        </w:rPr>
        <w:t xml:space="preserve">Срок </w:t>
      </w:r>
      <w:r w:rsidR="00227C0E" w:rsidRPr="00E12F68">
        <w:rPr>
          <w:rFonts w:cs="Arial"/>
        </w:rPr>
        <w:t xml:space="preserve">предоставления муниципальной услуги </w:t>
      </w:r>
      <w:r w:rsidR="0093428F" w:rsidRPr="00E12F68">
        <w:rPr>
          <w:rFonts w:cs="Arial"/>
        </w:rPr>
        <w:t xml:space="preserve"> </w:t>
      </w:r>
      <w:r w:rsidRPr="00E12F68">
        <w:rPr>
          <w:rFonts w:cs="Arial"/>
        </w:rPr>
        <w:t>не долже</w:t>
      </w:r>
      <w:r w:rsidR="007B28E8" w:rsidRPr="00E12F68">
        <w:rPr>
          <w:rFonts w:cs="Arial"/>
        </w:rPr>
        <w:t>н превышать 1</w:t>
      </w:r>
      <w:r w:rsidR="00D04EC7" w:rsidRPr="00E12F68">
        <w:rPr>
          <w:rFonts w:cs="Arial"/>
        </w:rPr>
        <w:t>0</w:t>
      </w:r>
      <w:r w:rsidR="007B28E8" w:rsidRPr="00E12F68">
        <w:rPr>
          <w:rFonts w:cs="Arial"/>
        </w:rPr>
        <w:t xml:space="preserve"> рабочих дней </w:t>
      </w:r>
      <w:proofErr w:type="gramStart"/>
      <w:r w:rsidR="00227C0E" w:rsidRPr="00E12F68">
        <w:rPr>
          <w:rFonts w:cs="Arial"/>
        </w:rPr>
        <w:t>с даты регистрации</w:t>
      </w:r>
      <w:proofErr w:type="gramEnd"/>
      <w:r w:rsidR="00227C0E" w:rsidRPr="00E12F68">
        <w:rPr>
          <w:rFonts w:cs="Arial"/>
        </w:rPr>
        <w:t xml:space="preserve"> заявления</w:t>
      </w:r>
      <w:r w:rsidR="007B28E8" w:rsidRPr="00E12F68">
        <w:rPr>
          <w:rFonts w:cs="Arial"/>
        </w:rPr>
        <w:t>.</w:t>
      </w:r>
      <w:r w:rsidR="00027A4A" w:rsidRPr="00E12F68">
        <w:rPr>
          <w:rFonts w:cs="Arial"/>
        </w:rPr>
        <w:t xml:space="preserve">  </w:t>
      </w:r>
    </w:p>
    <w:p w:rsidR="00A42666" w:rsidRPr="00E12F68" w:rsidRDefault="00A42666" w:rsidP="00A42666">
      <w:pPr>
        <w:autoSpaceDE w:val="0"/>
        <w:autoSpaceDN w:val="0"/>
        <w:adjustRightInd w:val="0"/>
        <w:ind w:firstLine="709"/>
        <w:rPr>
          <w:rFonts w:cs="Arial"/>
        </w:rPr>
      </w:pPr>
      <w:r w:rsidRPr="00E12F68">
        <w:rPr>
          <w:rFonts w:cs="Arial"/>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E12F68">
        <w:rPr>
          <w:rFonts w:cs="Arial"/>
        </w:rPr>
        <w:t>полос отвода автомобильных дорог местного значения поселения</w:t>
      </w:r>
      <w:proofErr w:type="gramEnd"/>
      <w:r w:rsidRPr="00E12F68">
        <w:rPr>
          <w:rFonts w:cs="Arial"/>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A42666" w:rsidRPr="00E12F68" w:rsidRDefault="00A42666" w:rsidP="00A42666">
      <w:pPr>
        <w:autoSpaceDE w:val="0"/>
        <w:autoSpaceDN w:val="0"/>
        <w:adjustRightInd w:val="0"/>
        <w:ind w:firstLine="709"/>
        <w:rPr>
          <w:rFonts w:cs="Arial"/>
        </w:rPr>
      </w:pPr>
      <w:r w:rsidRPr="00E12F68">
        <w:rPr>
          <w:rFonts w:cs="Arial"/>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027A4A" w:rsidRPr="00E12F68" w:rsidRDefault="00027A4A" w:rsidP="00A42666">
      <w:pPr>
        <w:autoSpaceDE w:val="0"/>
        <w:autoSpaceDN w:val="0"/>
        <w:adjustRightInd w:val="0"/>
        <w:ind w:firstLine="709"/>
        <w:rPr>
          <w:rFonts w:cs="Arial"/>
        </w:rPr>
      </w:pPr>
      <w:r w:rsidRPr="00E12F68">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E12F68" w:rsidRDefault="00027A4A" w:rsidP="00284E00">
      <w:pPr>
        <w:autoSpaceDE w:val="0"/>
        <w:autoSpaceDN w:val="0"/>
        <w:adjustRightInd w:val="0"/>
        <w:ind w:firstLine="709"/>
        <w:rPr>
          <w:rFonts w:cs="Arial"/>
        </w:rPr>
      </w:pPr>
      <w:r w:rsidRPr="00E12F68">
        <w:rPr>
          <w:rFonts w:cs="Arial"/>
        </w:rPr>
        <w:t>Оснований для приостановления предоставления муниципальной услуги законодательством не предусмотрено.</w:t>
      </w:r>
    </w:p>
    <w:p w:rsidR="000D6C7E" w:rsidRPr="00E12F68" w:rsidRDefault="000D6C7E" w:rsidP="00284E00">
      <w:pPr>
        <w:numPr>
          <w:ilvl w:val="1"/>
          <w:numId w:val="15"/>
        </w:numPr>
        <w:tabs>
          <w:tab w:val="left" w:pos="1440"/>
          <w:tab w:val="left" w:pos="1560"/>
        </w:tabs>
        <w:ind w:left="0" w:firstLine="709"/>
        <w:rPr>
          <w:rFonts w:cs="Arial"/>
        </w:rPr>
      </w:pPr>
      <w:r w:rsidRPr="00E12F68">
        <w:rPr>
          <w:rFonts w:cs="Arial"/>
        </w:rPr>
        <w:t xml:space="preserve">Правовые основы для предоставления </w:t>
      </w:r>
      <w:r w:rsidR="00552167" w:rsidRPr="00E12F68">
        <w:rPr>
          <w:rFonts w:cs="Arial"/>
        </w:rPr>
        <w:t>муниципальной услуги</w:t>
      </w:r>
    </w:p>
    <w:p w:rsidR="000D6C7E" w:rsidRPr="00E12F68" w:rsidRDefault="000D6C7E" w:rsidP="00284E00">
      <w:pPr>
        <w:tabs>
          <w:tab w:val="num" w:pos="792"/>
          <w:tab w:val="left" w:pos="1440"/>
          <w:tab w:val="left" w:pos="1560"/>
        </w:tabs>
        <w:ind w:firstLine="709"/>
        <w:rPr>
          <w:rFonts w:cs="Arial"/>
        </w:rPr>
      </w:pPr>
      <w:r w:rsidRPr="00E12F68">
        <w:rPr>
          <w:rFonts w:cs="Arial"/>
        </w:rPr>
        <w:t>Предоставление муниципальной услуги «</w:t>
      </w:r>
      <w:r w:rsidR="004C4DAC" w:rsidRPr="00E12F68">
        <w:rPr>
          <w:rFonts w:cs="Arial"/>
        </w:rPr>
        <w:t xml:space="preserve">Установление публичного сервитута в отношении земельных участков в границах </w:t>
      </w:r>
      <w:proofErr w:type="gramStart"/>
      <w:r w:rsidR="004C4DAC" w:rsidRPr="00E12F68">
        <w:rPr>
          <w:rFonts w:cs="Arial"/>
        </w:rPr>
        <w:t>полос отвода автомобильных дорог местного значения поселения</w:t>
      </w:r>
      <w:proofErr w:type="gramEnd"/>
      <w:r w:rsidR="004C4DAC" w:rsidRPr="00E12F68">
        <w:rPr>
          <w:rFonts w:cs="Arial"/>
        </w:rPr>
        <w:t xml:space="preserve"> в целях прокладки, переноса, переустройства инженерных коммуникаций, их эксплуатации</w:t>
      </w:r>
      <w:r w:rsidRPr="00E12F68">
        <w:rPr>
          <w:rFonts w:cs="Arial"/>
        </w:rPr>
        <w:t>» осуществляется в соответствии с:</w:t>
      </w:r>
    </w:p>
    <w:p w:rsidR="002C45A0" w:rsidRPr="00E12F68" w:rsidRDefault="002C45A0" w:rsidP="002C45A0">
      <w:pPr>
        <w:widowControl w:val="0"/>
        <w:suppressAutoHyphens/>
        <w:autoSpaceDE w:val="0"/>
        <w:ind w:firstLine="709"/>
        <w:rPr>
          <w:rFonts w:cs="Arial"/>
          <w:lang w:eastAsia="ar-SA"/>
        </w:rPr>
      </w:pPr>
      <w:r w:rsidRPr="00E12F68">
        <w:rPr>
          <w:rFonts w:cs="Arial"/>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w:t>
      </w:r>
      <w:r w:rsidRPr="00E12F68">
        <w:rPr>
          <w:rFonts w:cs="Arial"/>
          <w:lang w:eastAsia="ar-SA"/>
        </w:rPr>
        <w:lastRenderedPageBreak/>
        <w:t>29.01.2009, № 4);</w:t>
      </w:r>
    </w:p>
    <w:p w:rsidR="002C45A0" w:rsidRPr="00E12F68" w:rsidRDefault="002C45A0" w:rsidP="002C45A0">
      <w:pPr>
        <w:widowControl w:val="0"/>
        <w:suppressAutoHyphens/>
        <w:autoSpaceDE w:val="0"/>
        <w:ind w:firstLine="709"/>
        <w:rPr>
          <w:rFonts w:cs="Arial"/>
          <w:lang w:eastAsia="ar-SA"/>
        </w:rPr>
      </w:pPr>
      <w:r w:rsidRPr="00E12F68">
        <w:rPr>
          <w:rFonts w:cs="Arial"/>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2C45A0" w:rsidRPr="00E12F68" w:rsidRDefault="002C45A0" w:rsidP="002C45A0">
      <w:pPr>
        <w:autoSpaceDE w:val="0"/>
        <w:autoSpaceDN w:val="0"/>
        <w:adjustRightInd w:val="0"/>
        <w:ind w:firstLine="540"/>
        <w:rPr>
          <w:rFonts w:cs="Arial"/>
        </w:rPr>
      </w:pPr>
      <w:r w:rsidRPr="00E12F68">
        <w:rPr>
          <w:rFonts w:cs="Arial"/>
        </w:rPr>
        <w:t xml:space="preserve"> -</w:t>
      </w:r>
      <w:proofErr w:type="gramStart"/>
      <w:r w:rsidRPr="00E12F68">
        <w:rPr>
          <w:rFonts w:cs="Arial"/>
        </w:rPr>
        <w:t>Гражданским</w:t>
      </w:r>
      <w:proofErr w:type="gramEnd"/>
      <w:r w:rsidRPr="00E12F68">
        <w:rPr>
          <w:rFonts w:cs="Arial"/>
        </w:rPr>
        <w:t xml:space="preserve"> </w:t>
      </w:r>
      <w:hyperlink r:id="rId10" w:history="1">
        <w:r w:rsidRPr="00E12F68">
          <w:rPr>
            <w:rFonts w:cs="Arial"/>
          </w:rPr>
          <w:t>кодекс</w:t>
        </w:r>
      </w:hyperlink>
      <w:r w:rsidRPr="00E12F68">
        <w:rPr>
          <w:rFonts w:cs="Arial"/>
        </w:rPr>
        <w:t>ом Российской Федерации (часть вторая) ("Российская газета", N 23 от 06.02.1996, N 24 от 07.02.1996, N 25 от 08.02.1996, N 27 от 10.02.1996)</w:t>
      </w:r>
    </w:p>
    <w:p w:rsidR="002C45A0" w:rsidRPr="00E12F68" w:rsidRDefault="002C45A0" w:rsidP="002C45A0">
      <w:pPr>
        <w:widowControl w:val="0"/>
        <w:suppressAutoHyphens/>
        <w:autoSpaceDE w:val="0"/>
        <w:ind w:firstLine="709"/>
        <w:rPr>
          <w:rFonts w:cs="Arial"/>
          <w:lang w:eastAsia="ar-SA"/>
        </w:rPr>
      </w:pPr>
      <w:r w:rsidRPr="00E12F68">
        <w:rPr>
          <w:rFonts w:cs="Arial"/>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C45A0" w:rsidRPr="00E12F68" w:rsidRDefault="002C45A0" w:rsidP="002C45A0">
      <w:pPr>
        <w:widowControl w:val="0"/>
        <w:suppressAutoHyphens/>
        <w:autoSpaceDE w:val="0"/>
        <w:ind w:firstLine="709"/>
        <w:rPr>
          <w:rFonts w:cs="Arial"/>
          <w:lang w:eastAsia="ar-SA"/>
        </w:rPr>
      </w:pPr>
      <w:r w:rsidRPr="00E12F68">
        <w:rPr>
          <w:rFonts w:cs="Arial"/>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C45A0" w:rsidRPr="00E12F68" w:rsidRDefault="002C45A0" w:rsidP="002C45A0">
      <w:pPr>
        <w:autoSpaceDE w:val="0"/>
        <w:autoSpaceDN w:val="0"/>
        <w:adjustRightInd w:val="0"/>
        <w:ind w:firstLine="540"/>
        <w:rPr>
          <w:rFonts w:cs="Arial"/>
        </w:rPr>
      </w:pPr>
      <w:r w:rsidRPr="00E12F68">
        <w:rPr>
          <w:rFonts w:cs="Arial"/>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E12F68">
        <w:rPr>
          <w:rFonts w:cs="Arial"/>
        </w:rPr>
        <w:t>"Российская газета", N 21, 01.02.2013);</w:t>
      </w:r>
    </w:p>
    <w:p w:rsidR="002C45A0" w:rsidRPr="00E12F68" w:rsidRDefault="002C45A0" w:rsidP="002C45A0">
      <w:pPr>
        <w:widowControl w:val="0"/>
        <w:suppressAutoHyphens/>
        <w:autoSpaceDE w:val="0"/>
        <w:ind w:firstLine="709"/>
        <w:rPr>
          <w:rFonts w:cs="Arial"/>
          <w:lang w:eastAsia="ar-SA"/>
        </w:rPr>
      </w:pPr>
      <w:r w:rsidRPr="00E12F68">
        <w:rPr>
          <w:rFonts w:cs="Arial"/>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0123C" w:rsidRPr="00E12F68" w:rsidRDefault="002C45A0" w:rsidP="00F0123C">
      <w:pPr>
        <w:widowControl w:val="0"/>
        <w:suppressAutoHyphens/>
        <w:autoSpaceDE w:val="0"/>
        <w:ind w:firstLine="709"/>
        <w:rPr>
          <w:rFonts w:cs="Arial"/>
          <w:lang w:eastAsia="ar-SA"/>
        </w:rPr>
      </w:pPr>
      <w:r w:rsidRPr="00E12F68">
        <w:rPr>
          <w:rFonts w:cs="Arial"/>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F0123C" w:rsidRPr="00E12F68" w:rsidRDefault="00F0123C" w:rsidP="00F0123C">
      <w:pPr>
        <w:widowControl w:val="0"/>
        <w:suppressAutoHyphens/>
        <w:autoSpaceDE w:val="0"/>
        <w:ind w:firstLine="709"/>
        <w:rPr>
          <w:rFonts w:cs="Arial"/>
          <w:lang w:eastAsia="ar-SA"/>
        </w:rPr>
      </w:pPr>
      <w:proofErr w:type="gramStart"/>
      <w:r w:rsidRPr="00E12F68">
        <w:rPr>
          <w:rFonts w:cs="Arial"/>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w:t>
      </w:r>
      <w:proofErr w:type="gramEnd"/>
      <w:r w:rsidRPr="00E12F68">
        <w:rPr>
          <w:rFonts w:cs="Arial"/>
          <w:lang w:eastAsia="ar-SA"/>
        </w:rPr>
        <w:t xml:space="preserve"> </w:t>
      </w:r>
      <w:proofErr w:type="gramStart"/>
      <w:r w:rsidRPr="00E12F68">
        <w:rPr>
          <w:rFonts w:cs="Arial"/>
          <w:lang w:eastAsia="ar-SA"/>
        </w:rPr>
        <w:t>установлении</w:t>
      </w:r>
      <w:proofErr w:type="gramEnd"/>
      <w:r w:rsidRPr="00E12F68">
        <w:rPr>
          <w:rFonts w:cs="Arial"/>
          <w:lang w:eastAsia="ar-SA"/>
        </w:rPr>
        <w:t xml:space="preserve"> такого публичного сервитута» (</w:t>
      </w:r>
      <w:r w:rsidRPr="00E12F68">
        <w:rPr>
          <w:rFonts w:cs="Arial"/>
        </w:rPr>
        <w:t>"Российская газета", N 21, 01.02.2013);</w:t>
      </w:r>
    </w:p>
    <w:p w:rsidR="00865DED" w:rsidRPr="00E12F68" w:rsidRDefault="00F0123C" w:rsidP="00F0123C">
      <w:pPr>
        <w:widowControl w:val="0"/>
        <w:suppressAutoHyphens/>
        <w:autoSpaceDE w:val="0"/>
        <w:ind w:firstLine="709"/>
        <w:rPr>
          <w:rFonts w:cs="Arial"/>
          <w:lang w:eastAsia="ar-SA"/>
        </w:rPr>
      </w:pPr>
      <w:r w:rsidRPr="00E12F68">
        <w:rPr>
          <w:rFonts w:cs="Arial"/>
          <w:lang w:eastAsia="ar-SA"/>
        </w:rPr>
        <w:t xml:space="preserve"> </w:t>
      </w:r>
      <w:r w:rsidR="00865DED" w:rsidRPr="00E12F68">
        <w:rPr>
          <w:rFonts w:cs="Arial"/>
          <w:lang w:eastAsia="ar-SA"/>
        </w:rPr>
        <w:t>-Законом Воронежской области от  02.12.2010 №121-ОЗ «Об автомобильных дорогах и автомобильной деятельности на территории Воронежской области» (</w:t>
      </w:r>
      <w:r w:rsidRPr="00E12F68">
        <w:rPr>
          <w:rFonts w:cs="Arial"/>
        </w:rPr>
        <w:t>"Молодой коммунар", N 136, 04.12.2010);</w:t>
      </w:r>
    </w:p>
    <w:p w:rsidR="002C45A0" w:rsidRPr="00E12F68" w:rsidRDefault="002C45A0" w:rsidP="00F0123C">
      <w:pPr>
        <w:widowControl w:val="0"/>
        <w:suppressAutoHyphens/>
        <w:autoSpaceDE w:val="0"/>
        <w:ind w:firstLine="709"/>
        <w:rPr>
          <w:rFonts w:cs="Arial"/>
          <w:lang w:eastAsia="ar-SA"/>
        </w:rPr>
      </w:pPr>
      <w:r w:rsidRPr="00E12F68">
        <w:rPr>
          <w:rFonts w:cs="Arial"/>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r w:rsidR="00F0123C" w:rsidRPr="00E12F68">
        <w:rPr>
          <w:rFonts w:cs="Arial"/>
          <w:lang w:eastAsia="ar-SA"/>
        </w:rPr>
        <w:t>;</w:t>
      </w:r>
    </w:p>
    <w:p w:rsidR="00664727" w:rsidRPr="00E12F68" w:rsidRDefault="00664727" w:rsidP="00664727">
      <w:pPr>
        <w:shd w:val="clear" w:color="auto" w:fill="FFFFFF"/>
        <w:tabs>
          <w:tab w:val="num" w:pos="1080"/>
        </w:tabs>
        <w:adjustRightInd w:val="0"/>
        <w:ind w:firstLine="709"/>
        <w:rPr>
          <w:rFonts w:cs="Arial"/>
        </w:rPr>
      </w:pPr>
      <w:r w:rsidRPr="00E12F68">
        <w:rPr>
          <w:rFonts w:cs="Arial"/>
        </w:rPr>
        <w:t xml:space="preserve">- Уставом </w:t>
      </w:r>
      <w:proofErr w:type="spellStart"/>
      <w:r w:rsidR="000541EA" w:rsidRPr="00E12F68">
        <w:rPr>
          <w:rFonts w:cs="Arial"/>
        </w:rPr>
        <w:t>Переваленского</w:t>
      </w:r>
      <w:proofErr w:type="spellEnd"/>
      <w:r w:rsidR="000541EA" w:rsidRPr="00E12F68">
        <w:rPr>
          <w:rFonts w:cs="Arial"/>
        </w:rPr>
        <w:t xml:space="preserve"> </w:t>
      </w:r>
      <w:r w:rsidRPr="00E12F68">
        <w:rPr>
          <w:rFonts w:cs="Arial"/>
        </w:rPr>
        <w:t xml:space="preserve">сельского поселения </w:t>
      </w:r>
      <w:r w:rsidR="000541EA" w:rsidRPr="00E12F68">
        <w:rPr>
          <w:rFonts w:cs="Arial"/>
        </w:rPr>
        <w:t xml:space="preserve">Подгоренского </w:t>
      </w:r>
      <w:r w:rsidRPr="00E12F68">
        <w:rPr>
          <w:rFonts w:cs="Arial"/>
        </w:rPr>
        <w:t>муниципального района Воронежской области (публикация);</w:t>
      </w:r>
    </w:p>
    <w:p w:rsidR="00146370" w:rsidRPr="00E12F68" w:rsidRDefault="00664727" w:rsidP="00664727">
      <w:pPr>
        <w:shd w:val="clear" w:color="auto" w:fill="FFFFFF"/>
        <w:tabs>
          <w:tab w:val="num" w:pos="1080"/>
        </w:tabs>
        <w:adjustRightInd w:val="0"/>
        <w:ind w:firstLine="709"/>
        <w:rPr>
          <w:rFonts w:cs="Arial"/>
        </w:rPr>
      </w:pPr>
      <w:r w:rsidRPr="00E12F68">
        <w:rPr>
          <w:rFonts w:cs="Arial"/>
        </w:rPr>
        <w:t xml:space="preserve">- иными нормативными правовыми актами Российской Федерации, Воронежской области и </w:t>
      </w:r>
      <w:proofErr w:type="spellStart"/>
      <w:r w:rsidR="000541EA" w:rsidRPr="00E12F68">
        <w:rPr>
          <w:rFonts w:cs="Arial"/>
        </w:rPr>
        <w:t>Переваленского</w:t>
      </w:r>
      <w:proofErr w:type="spellEnd"/>
      <w:r w:rsidRPr="00E12F68">
        <w:rPr>
          <w:rFonts w:cs="Arial"/>
        </w:rPr>
        <w:t xml:space="preserve"> сельского поселения </w:t>
      </w:r>
      <w:r w:rsidR="000541EA" w:rsidRPr="00E12F68">
        <w:rPr>
          <w:rFonts w:cs="Arial"/>
        </w:rPr>
        <w:t>Подгоренского</w:t>
      </w:r>
      <w:r w:rsidRPr="00E12F68">
        <w:rPr>
          <w:rFonts w:cs="Arial"/>
        </w:rPr>
        <w:t xml:space="preserve"> муниципального района Воронежской области, регламентирующими правоотношения в сфере предоставления муниципальных услуг</w:t>
      </w:r>
      <w:r w:rsidR="0076313F" w:rsidRPr="00E12F68">
        <w:rPr>
          <w:rFonts w:cs="Arial"/>
          <w:bCs/>
          <w:iCs/>
        </w:rPr>
        <w:t>.</w:t>
      </w:r>
    </w:p>
    <w:p w:rsidR="000D6C7E" w:rsidRPr="00E12F68" w:rsidRDefault="0076313F" w:rsidP="00284E00">
      <w:pPr>
        <w:numPr>
          <w:ilvl w:val="1"/>
          <w:numId w:val="9"/>
        </w:numPr>
        <w:tabs>
          <w:tab w:val="num" w:pos="792"/>
          <w:tab w:val="left" w:pos="1440"/>
          <w:tab w:val="left" w:pos="1560"/>
        </w:tabs>
        <w:ind w:left="0" w:firstLine="709"/>
        <w:rPr>
          <w:rFonts w:cs="Arial"/>
        </w:rPr>
      </w:pPr>
      <w:r w:rsidRPr="00E12F68">
        <w:rPr>
          <w:rFonts w:cs="Arial"/>
        </w:rPr>
        <w:lastRenderedPageBreak/>
        <w:t xml:space="preserve"> </w:t>
      </w:r>
      <w:r w:rsidR="000D6C7E" w:rsidRPr="00E12F68">
        <w:rPr>
          <w:rFonts w:cs="Arial"/>
        </w:rPr>
        <w:t>Исчерпывающий перечень документов, необходимых в соответствии с законодательными или иными нормативными правовыми актами для пред</w:t>
      </w:r>
      <w:r w:rsidR="00552167" w:rsidRPr="00E12F68">
        <w:rPr>
          <w:rFonts w:cs="Arial"/>
        </w:rPr>
        <w:t>оставления муниципальной услуги</w:t>
      </w:r>
    </w:p>
    <w:p w:rsidR="0076313F" w:rsidRPr="00E12F68" w:rsidRDefault="0076313F" w:rsidP="00284E00">
      <w:pPr>
        <w:autoSpaceDE w:val="0"/>
        <w:autoSpaceDN w:val="0"/>
        <w:adjustRightInd w:val="0"/>
        <w:ind w:firstLine="709"/>
        <w:rPr>
          <w:rFonts w:cs="Arial"/>
        </w:rPr>
      </w:pPr>
      <w:r w:rsidRPr="00E12F68">
        <w:rPr>
          <w:rFonts w:cs="Arial"/>
        </w:rPr>
        <w:t xml:space="preserve">2.6.1. </w:t>
      </w:r>
      <w:r w:rsidR="001D73B5" w:rsidRPr="00E12F68">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55DE1" w:rsidRPr="00E12F68" w:rsidRDefault="00A55DE1" w:rsidP="00A55DE1">
      <w:pPr>
        <w:autoSpaceDE w:val="0"/>
        <w:autoSpaceDN w:val="0"/>
        <w:adjustRightInd w:val="0"/>
        <w:ind w:firstLine="709"/>
        <w:rPr>
          <w:rFonts w:cs="Arial"/>
        </w:rPr>
      </w:pPr>
      <w:r w:rsidRPr="00E12F68">
        <w:rPr>
          <w:rFonts w:cs="Arial"/>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E12F68">
        <w:rPr>
          <w:rFonts w:cs="Arial"/>
          <w:vertAlign w:val="superscript"/>
        </w:rPr>
        <w:t>1</w:t>
      </w:r>
      <w:proofErr w:type="gramEnd"/>
      <w:r w:rsidRPr="00E12F68">
        <w:rPr>
          <w:rFonts w:cs="Arial"/>
        </w:rPr>
        <w:t>.</w:t>
      </w:r>
    </w:p>
    <w:p w:rsidR="00A55DE1" w:rsidRPr="00E12F68" w:rsidRDefault="00A55DE1" w:rsidP="00A55DE1">
      <w:pPr>
        <w:autoSpaceDE w:val="0"/>
        <w:autoSpaceDN w:val="0"/>
        <w:adjustRightInd w:val="0"/>
        <w:ind w:firstLine="709"/>
        <w:rPr>
          <w:rFonts w:cs="Arial"/>
        </w:rPr>
      </w:pPr>
      <w:r w:rsidRPr="00E12F68">
        <w:rPr>
          <w:rFonts w:cs="Arial"/>
        </w:rPr>
        <w:t>Заявление представляется заявителем лично в администрацию или многофункциональный центр</w:t>
      </w:r>
      <w:proofErr w:type="gramStart"/>
      <w:r w:rsidRPr="00E12F68">
        <w:rPr>
          <w:rFonts w:cs="Arial"/>
          <w:vertAlign w:val="superscript"/>
        </w:rPr>
        <w:t>1</w:t>
      </w:r>
      <w:proofErr w:type="gramEnd"/>
      <w:r w:rsidRPr="00E12F68">
        <w:rPr>
          <w:rFonts w:cs="Arial"/>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55DE1" w:rsidRPr="00E12F68" w:rsidRDefault="00A55DE1" w:rsidP="00A55DE1">
      <w:pPr>
        <w:autoSpaceDE w:val="0"/>
        <w:autoSpaceDN w:val="0"/>
        <w:adjustRightInd w:val="0"/>
        <w:ind w:firstLine="709"/>
        <w:rPr>
          <w:rFonts w:cs="Arial"/>
        </w:rPr>
      </w:pPr>
      <w:r w:rsidRPr="00E12F68">
        <w:rPr>
          <w:rFonts w:cs="Arial"/>
        </w:rPr>
        <w:t xml:space="preserve">Форма заявления приведена в приложении № 1 к настоящему </w:t>
      </w:r>
      <w:r w:rsidR="007009B9" w:rsidRPr="00E12F68">
        <w:rPr>
          <w:rFonts w:cs="Arial"/>
        </w:rPr>
        <w:t>а</w:t>
      </w:r>
      <w:r w:rsidRPr="00E12F68">
        <w:rPr>
          <w:rFonts w:cs="Arial"/>
        </w:rPr>
        <w:t>дминистративному регламенту.</w:t>
      </w:r>
    </w:p>
    <w:p w:rsidR="00A55DE1" w:rsidRPr="00E12F68" w:rsidRDefault="00A55DE1" w:rsidP="00A55DE1">
      <w:pPr>
        <w:autoSpaceDE w:val="0"/>
        <w:autoSpaceDN w:val="0"/>
        <w:adjustRightInd w:val="0"/>
        <w:ind w:firstLine="709"/>
        <w:rPr>
          <w:rFonts w:cs="Arial"/>
        </w:rPr>
      </w:pPr>
      <w:r w:rsidRPr="00E12F68">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A55DE1" w:rsidRPr="00E12F68" w:rsidRDefault="00A55DE1" w:rsidP="00A55DE1">
      <w:pPr>
        <w:autoSpaceDE w:val="0"/>
        <w:autoSpaceDN w:val="0"/>
        <w:adjustRightInd w:val="0"/>
        <w:ind w:firstLine="709"/>
        <w:rPr>
          <w:rFonts w:cs="Arial"/>
        </w:rPr>
      </w:pPr>
      <w:r w:rsidRPr="00E12F68">
        <w:rPr>
          <w:rFonts w:cs="Arial"/>
        </w:rPr>
        <w:t>Заявление должно быть подписано заявителем либо представителем заявителя.</w:t>
      </w:r>
    </w:p>
    <w:p w:rsidR="00A55DE1" w:rsidRPr="00E12F68" w:rsidRDefault="00A55DE1" w:rsidP="00A55DE1">
      <w:pPr>
        <w:autoSpaceDE w:val="0"/>
        <w:autoSpaceDN w:val="0"/>
        <w:adjustRightInd w:val="0"/>
        <w:ind w:firstLine="709"/>
        <w:rPr>
          <w:rFonts w:cs="Arial"/>
        </w:rPr>
      </w:pPr>
      <w:r w:rsidRPr="00E12F68">
        <w:rPr>
          <w:rFonts w:cs="Arial"/>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EE60D3" w:rsidRPr="00E12F68" w:rsidRDefault="00EE60D3" w:rsidP="00A55DE1">
      <w:pPr>
        <w:autoSpaceDE w:val="0"/>
        <w:autoSpaceDN w:val="0"/>
        <w:adjustRightInd w:val="0"/>
        <w:ind w:firstLine="709"/>
        <w:rPr>
          <w:rFonts w:cs="Arial"/>
        </w:rPr>
      </w:pPr>
      <w:r w:rsidRPr="00E12F68">
        <w:rPr>
          <w:rFonts w:cs="Arial"/>
        </w:rPr>
        <w:t>К заявлению прилагаются</w:t>
      </w:r>
      <w:r w:rsidRPr="006C5929">
        <w:rPr>
          <w:rFonts w:cs="Arial"/>
        </w:rPr>
        <w:t>:</w:t>
      </w:r>
    </w:p>
    <w:p w:rsidR="00EE60D3" w:rsidRPr="00E12F68" w:rsidRDefault="00EE60D3" w:rsidP="00EE60D3">
      <w:pPr>
        <w:autoSpaceDE w:val="0"/>
        <w:autoSpaceDN w:val="0"/>
        <w:adjustRightInd w:val="0"/>
        <w:ind w:firstLine="540"/>
        <w:rPr>
          <w:rFonts w:cs="Arial"/>
        </w:rPr>
      </w:pPr>
      <w:r w:rsidRPr="00E12F68">
        <w:rPr>
          <w:rFonts w:cs="Arial"/>
        </w:rPr>
        <w:t>-копия документа, удостоверяющего личность заявителя;</w:t>
      </w:r>
    </w:p>
    <w:p w:rsidR="00EE60D3" w:rsidRPr="00E12F68" w:rsidRDefault="00EE60D3" w:rsidP="00EE60D3">
      <w:pPr>
        <w:autoSpaceDE w:val="0"/>
        <w:autoSpaceDN w:val="0"/>
        <w:adjustRightInd w:val="0"/>
        <w:ind w:firstLine="540"/>
        <w:rPr>
          <w:rFonts w:cs="Arial"/>
        </w:rPr>
      </w:pPr>
      <w:r w:rsidRPr="00E12F68">
        <w:rPr>
          <w:rFonts w:cs="Arial"/>
        </w:rPr>
        <w:t>-копия документа, удостоверяющего права (полномочия) представителя физического или юридического лица;</w:t>
      </w:r>
    </w:p>
    <w:p w:rsidR="001B1F33" w:rsidRPr="00E12F68" w:rsidRDefault="001B1F33" w:rsidP="001B1F33">
      <w:pPr>
        <w:autoSpaceDE w:val="0"/>
        <w:autoSpaceDN w:val="0"/>
        <w:adjustRightInd w:val="0"/>
        <w:ind w:firstLine="540"/>
        <w:rPr>
          <w:rFonts w:cs="Arial"/>
        </w:rPr>
      </w:pPr>
      <w:proofErr w:type="gramStart"/>
      <w:r w:rsidRPr="00E12F68">
        <w:rPr>
          <w:rFonts w:cs="Arial"/>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EE60D3" w:rsidRPr="00E12F68" w:rsidRDefault="00EE60D3" w:rsidP="00EE60D3">
      <w:pPr>
        <w:autoSpaceDE w:val="0"/>
        <w:autoSpaceDN w:val="0"/>
        <w:adjustRightInd w:val="0"/>
        <w:ind w:firstLine="540"/>
        <w:rPr>
          <w:rFonts w:cs="Arial"/>
        </w:rPr>
      </w:pPr>
      <w:r w:rsidRPr="00E12F68">
        <w:rPr>
          <w:rFonts w:cs="Arial"/>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w:t>
      </w:r>
      <w:r w:rsidR="00B62DD1" w:rsidRPr="00E12F68">
        <w:rPr>
          <w:rFonts w:cs="Arial"/>
        </w:rPr>
        <w:t>ций вдоль автомобильной дороги);</w:t>
      </w:r>
    </w:p>
    <w:p w:rsidR="00B62DD1" w:rsidRPr="00E12F68" w:rsidRDefault="00B62DD1" w:rsidP="00B62DD1">
      <w:pPr>
        <w:autoSpaceDE w:val="0"/>
        <w:autoSpaceDN w:val="0"/>
        <w:adjustRightInd w:val="0"/>
        <w:ind w:firstLine="540"/>
        <w:rPr>
          <w:rFonts w:cs="Arial"/>
        </w:rPr>
      </w:pPr>
      <w:r w:rsidRPr="00E12F68">
        <w:rPr>
          <w:rFonts w:cs="Arial"/>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B62DD1" w:rsidRPr="00E12F68" w:rsidRDefault="003769B7" w:rsidP="003769B7">
      <w:pPr>
        <w:autoSpaceDE w:val="0"/>
        <w:autoSpaceDN w:val="0"/>
        <w:adjustRightInd w:val="0"/>
        <w:ind w:firstLine="540"/>
        <w:rPr>
          <w:rFonts w:cs="Arial"/>
        </w:rPr>
      </w:pPr>
      <w:r w:rsidRPr="00E12F68">
        <w:rPr>
          <w:rFonts w:cs="Arial"/>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55DE1" w:rsidRPr="00E12F68" w:rsidRDefault="00EE60D3" w:rsidP="00A55DE1">
      <w:pPr>
        <w:autoSpaceDE w:val="0"/>
        <w:autoSpaceDN w:val="0"/>
        <w:adjustRightInd w:val="0"/>
        <w:rPr>
          <w:rFonts w:cs="Arial"/>
        </w:rPr>
      </w:pPr>
      <w:r w:rsidRPr="00E12F68">
        <w:rPr>
          <w:rFonts w:cs="Arial"/>
        </w:rPr>
        <w:lastRenderedPageBreak/>
        <w:t xml:space="preserve">     </w:t>
      </w:r>
      <w:r w:rsidR="007009B9" w:rsidRPr="00E12F68">
        <w:rPr>
          <w:rFonts w:cs="Arial"/>
        </w:rPr>
        <w:tab/>
      </w:r>
      <w:r w:rsidR="00A55DE1" w:rsidRPr="00E12F68">
        <w:rPr>
          <w:rFonts w:cs="Arial"/>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w:t>
      </w:r>
      <w:r w:rsidR="00A55DE1" w:rsidRPr="00E12F68">
        <w:rPr>
          <w:rFonts w:cs="Arial"/>
          <w:vertAlign w:val="superscript"/>
        </w:rPr>
        <w:t>1</w:t>
      </w:r>
      <w:r w:rsidR="00A55DE1" w:rsidRPr="00E12F68">
        <w:rPr>
          <w:rFonts w:cs="Arial"/>
        </w:rPr>
        <w:t xml:space="preserve"> соответствующий документ в подлиннике для сверки.</w:t>
      </w:r>
    </w:p>
    <w:p w:rsidR="00A55DE1" w:rsidRPr="00E12F68" w:rsidRDefault="00A55DE1" w:rsidP="007009B9">
      <w:pPr>
        <w:autoSpaceDE w:val="0"/>
        <w:autoSpaceDN w:val="0"/>
        <w:adjustRightInd w:val="0"/>
        <w:ind w:firstLine="708"/>
        <w:rPr>
          <w:rFonts w:cs="Arial"/>
        </w:rPr>
      </w:pPr>
      <w:r w:rsidRPr="00E12F68">
        <w:rPr>
          <w:rFonts w:cs="Arial"/>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231BAC" w:rsidRPr="00E12F68" w:rsidRDefault="0076313F" w:rsidP="00A55DE1">
      <w:pPr>
        <w:autoSpaceDE w:val="0"/>
        <w:autoSpaceDN w:val="0"/>
        <w:adjustRightInd w:val="0"/>
        <w:ind w:firstLine="709"/>
        <w:rPr>
          <w:rFonts w:cs="Arial"/>
          <w:highlight w:val="yellow"/>
        </w:rPr>
      </w:pPr>
      <w:r w:rsidRPr="00E12F68">
        <w:rPr>
          <w:rFonts w:cs="Arial"/>
        </w:rPr>
        <w:t xml:space="preserve">2.6.2. </w:t>
      </w:r>
      <w:r w:rsidR="001D73B5" w:rsidRPr="00E12F68">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w:t>
      </w:r>
      <w:r w:rsidR="00474C64" w:rsidRPr="00E12F68">
        <w:rPr>
          <w:rFonts w:cs="Arial"/>
        </w:rPr>
        <w:t>оставлении муниципальной услуги</w:t>
      </w:r>
      <w:r w:rsidR="001D73B5" w:rsidRPr="00E12F68">
        <w:rPr>
          <w:rFonts w:cs="Arial"/>
        </w:rPr>
        <w:t xml:space="preserve"> и которые заявитель вправе представить</w:t>
      </w:r>
      <w:r w:rsidR="00474C64" w:rsidRPr="00E12F68">
        <w:rPr>
          <w:rFonts w:cs="Arial"/>
        </w:rPr>
        <w:t>.</w:t>
      </w:r>
    </w:p>
    <w:p w:rsidR="00474C64" w:rsidRPr="00E12F68" w:rsidRDefault="00474C64" w:rsidP="00284E00">
      <w:pPr>
        <w:autoSpaceDE w:val="0"/>
        <w:autoSpaceDN w:val="0"/>
        <w:adjustRightInd w:val="0"/>
        <w:ind w:firstLine="709"/>
        <w:rPr>
          <w:rFonts w:cs="Arial"/>
          <w:lang w:eastAsia="ar-SA"/>
        </w:rPr>
      </w:pPr>
      <w:r w:rsidRPr="00E12F68">
        <w:rPr>
          <w:rFonts w:cs="Arial"/>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76313F" w:rsidRPr="00E12F68" w:rsidRDefault="0076313F" w:rsidP="00284E00">
      <w:pPr>
        <w:autoSpaceDE w:val="0"/>
        <w:autoSpaceDN w:val="0"/>
        <w:adjustRightInd w:val="0"/>
        <w:ind w:firstLine="709"/>
        <w:rPr>
          <w:rFonts w:cs="Arial"/>
        </w:rPr>
      </w:pPr>
      <w:r w:rsidRPr="00E12F68">
        <w:rPr>
          <w:rFonts w:cs="Arial"/>
        </w:rPr>
        <w:t>Запрещается требовать от заявителя:</w:t>
      </w:r>
    </w:p>
    <w:p w:rsidR="006805C1" w:rsidRPr="00E12F68" w:rsidRDefault="006805C1" w:rsidP="00284E00">
      <w:pPr>
        <w:pStyle w:val="ConsPlusNormal"/>
        <w:ind w:firstLine="709"/>
        <w:jc w:val="both"/>
        <w:rPr>
          <w:sz w:val="24"/>
          <w:szCs w:val="24"/>
        </w:rPr>
      </w:pPr>
      <w:r w:rsidRPr="00E12F68">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E12F68" w:rsidRDefault="006805C1" w:rsidP="00284E00">
      <w:pPr>
        <w:autoSpaceDE w:val="0"/>
        <w:autoSpaceDN w:val="0"/>
        <w:adjustRightInd w:val="0"/>
        <w:ind w:firstLine="709"/>
        <w:rPr>
          <w:rFonts w:cs="Arial"/>
        </w:rPr>
      </w:pPr>
      <w:r w:rsidRPr="00E12F68">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541EA" w:rsidRPr="00E12F68">
        <w:rPr>
          <w:rFonts w:cs="Arial"/>
        </w:rPr>
        <w:t>Подгоренского муниципального района Воронежской области</w:t>
      </w:r>
      <w:proofErr w:type="gramStart"/>
      <w:r w:rsidR="000541EA" w:rsidRPr="00E12F68">
        <w:rPr>
          <w:rFonts w:cs="Arial"/>
        </w:rPr>
        <w:t>.</w:t>
      </w:r>
      <w:proofErr w:type="gramEnd"/>
      <w:r w:rsidRPr="00E12F68">
        <w:rPr>
          <w:rFonts w:cs="Arial"/>
        </w:rPr>
        <w:t xml:space="preserve"> </w:t>
      </w:r>
      <w:proofErr w:type="gramStart"/>
      <w:r w:rsidRPr="00E12F68">
        <w:rPr>
          <w:rFonts w:cs="Arial"/>
        </w:rPr>
        <w:t>н</w:t>
      </w:r>
      <w:proofErr w:type="gramEnd"/>
      <w:r w:rsidRPr="00E12F68">
        <w:rPr>
          <w:rFonts w:cs="Arial"/>
        </w:rPr>
        <w:t>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E12F68" w:rsidRDefault="0076313F" w:rsidP="00284E00">
      <w:pPr>
        <w:autoSpaceDE w:val="0"/>
        <w:autoSpaceDN w:val="0"/>
        <w:adjustRightInd w:val="0"/>
        <w:ind w:firstLine="709"/>
        <w:rPr>
          <w:rFonts w:cs="Arial"/>
        </w:rPr>
      </w:pPr>
      <w:r w:rsidRPr="00E12F68">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40955" w:rsidRPr="00E12F68">
        <w:rPr>
          <w:rFonts w:cs="Arial"/>
        </w:rPr>
        <w:t>оставлении муниципальной услуги.</w:t>
      </w:r>
    </w:p>
    <w:p w:rsidR="00474C64" w:rsidRPr="00E12F68" w:rsidRDefault="007009B9" w:rsidP="00E26CAA">
      <w:pPr>
        <w:tabs>
          <w:tab w:val="left" w:pos="1260"/>
          <w:tab w:val="left" w:pos="1560"/>
        </w:tabs>
        <w:ind w:firstLine="709"/>
        <w:rPr>
          <w:rFonts w:cs="Arial"/>
        </w:rPr>
      </w:pPr>
      <w:r w:rsidRPr="00E12F68">
        <w:rPr>
          <w:rFonts w:cs="Arial"/>
        </w:rPr>
        <w:t>Услуги</w:t>
      </w:r>
      <w:r w:rsidR="00474C64" w:rsidRPr="00E12F68">
        <w:rPr>
          <w:rFonts w:cs="Arial"/>
        </w:rPr>
        <w:t>, которые являются необходимыми и обязательными для предоставления муниципальной услуги</w:t>
      </w:r>
      <w:r w:rsidRPr="00E12F68">
        <w:rPr>
          <w:rFonts w:cs="Arial"/>
        </w:rPr>
        <w:t>, отсутствуют</w:t>
      </w:r>
      <w:r w:rsidR="00474C64" w:rsidRPr="00E12F68">
        <w:rPr>
          <w:rFonts w:cs="Arial"/>
        </w:rPr>
        <w:t>.</w:t>
      </w:r>
    </w:p>
    <w:p w:rsidR="00E26CAA" w:rsidRPr="00E12F68" w:rsidRDefault="00161CFB" w:rsidP="00E26CAA">
      <w:pPr>
        <w:tabs>
          <w:tab w:val="left" w:pos="1260"/>
          <w:tab w:val="left" w:pos="1560"/>
        </w:tabs>
        <w:ind w:firstLine="709"/>
        <w:rPr>
          <w:rFonts w:cs="Arial"/>
        </w:rPr>
      </w:pPr>
      <w:r w:rsidRPr="00E12F68">
        <w:rPr>
          <w:rFonts w:cs="Arial"/>
        </w:rPr>
        <w:t xml:space="preserve">2.7. </w:t>
      </w:r>
      <w:r w:rsidR="000D6C7E" w:rsidRPr="00E12F68">
        <w:rPr>
          <w:rFonts w:cs="Arial"/>
        </w:rPr>
        <w:t>Исчерпывающий перечень оснований для отказа в приеме документов, необходимых  для предоставления муниципальной услуги.</w:t>
      </w:r>
      <w:r w:rsidR="00E26CAA" w:rsidRPr="00E12F68">
        <w:rPr>
          <w:rFonts w:cs="Arial"/>
        </w:rPr>
        <w:t xml:space="preserve"> </w:t>
      </w:r>
    </w:p>
    <w:p w:rsidR="00921419" w:rsidRPr="00E12F68" w:rsidRDefault="00DF7EEF" w:rsidP="00DF7EEF">
      <w:pPr>
        <w:tabs>
          <w:tab w:val="left" w:pos="1260"/>
          <w:tab w:val="left" w:pos="1560"/>
        </w:tabs>
        <w:ind w:firstLine="709"/>
        <w:rPr>
          <w:rFonts w:cs="Arial"/>
        </w:rPr>
      </w:pPr>
      <w:r w:rsidRPr="00E12F68">
        <w:rPr>
          <w:rFonts w:cs="Arial"/>
        </w:rPr>
        <w:t>О</w:t>
      </w:r>
      <w:r w:rsidR="000D6C7E" w:rsidRPr="00E12F68">
        <w:rPr>
          <w:rFonts w:cs="Arial"/>
        </w:rPr>
        <w:t>сновани</w:t>
      </w:r>
      <w:r w:rsidRPr="00E12F68">
        <w:rPr>
          <w:rFonts w:cs="Arial"/>
        </w:rPr>
        <w:t xml:space="preserve">я для отказа в приеме документов </w:t>
      </w:r>
      <w:r w:rsidR="000D6C7E" w:rsidRPr="00E12F68">
        <w:rPr>
          <w:rFonts w:cs="Arial"/>
        </w:rPr>
        <w:t xml:space="preserve"> </w:t>
      </w:r>
      <w:r w:rsidRPr="00E12F68">
        <w:rPr>
          <w:rFonts w:cs="Arial"/>
        </w:rPr>
        <w:t>отсутствуют.</w:t>
      </w:r>
    </w:p>
    <w:p w:rsidR="000D6C7E" w:rsidRPr="00E12F68" w:rsidRDefault="00FC6371" w:rsidP="00F72447">
      <w:pPr>
        <w:numPr>
          <w:ilvl w:val="1"/>
          <w:numId w:val="34"/>
        </w:numPr>
        <w:tabs>
          <w:tab w:val="left" w:pos="1440"/>
          <w:tab w:val="left" w:pos="1560"/>
        </w:tabs>
        <w:ind w:left="0" w:firstLine="709"/>
        <w:rPr>
          <w:rFonts w:cs="Arial"/>
        </w:rPr>
      </w:pPr>
      <w:r w:rsidRPr="00E12F68">
        <w:rPr>
          <w:rFonts w:cs="Arial"/>
        </w:rPr>
        <w:t>И</w:t>
      </w:r>
      <w:r w:rsidR="000D6C7E" w:rsidRPr="00E12F68">
        <w:rPr>
          <w:rFonts w:cs="Arial"/>
        </w:rPr>
        <w:t>счерпывающий перечень оснований для отказа в предоставлении муниципальной услуги.</w:t>
      </w:r>
    </w:p>
    <w:p w:rsidR="007D149C" w:rsidRPr="00E12F68" w:rsidRDefault="007D149C" w:rsidP="00106C83">
      <w:pPr>
        <w:autoSpaceDE w:val="0"/>
        <w:autoSpaceDN w:val="0"/>
        <w:adjustRightInd w:val="0"/>
        <w:ind w:firstLine="709"/>
        <w:rPr>
          <w:rFonts w:cs="Arial"/>
        </w:rPr>
      </w:pPr>
      <w:r w:rsidRPr="00E12F68">
        <w:rPr>
          <w:rFonts w:cs="Arial"/>
        </w:rPr>
        <w:t>Основанием для отказа в предоставлении муниципальной услуги является:</w:t>
      </w:r>
    </w:p>
    <w:p w:rsidR="00805919" w:rsidRPr="00E12F68" w:rsidRDefault="00106C83" w:rsidP="00805919">
      <w:pPr>
        <w:autoSpaceDE w:val="0"/>
        <w:autoSpaceDN w:val="0"/>
        <w:adjustRightInd w:val="0"/>
        <w:ind w:firstLine="540"/>
        <w:rPr>
          <w:rFonts w:cs="Arial"/>
        </w:rPr>
      </w:pPr>
      <w:r w:rsidRPr="00E12F68">
        <w:rPr>
          <w:rFonts w:cs="Arial"/>
        </w:rPr>
        <w:t xml:space="preserve">-  </w:t>
      </w:r>
      <w:r w:rsidR="00160735" w:rsidRPr="00E12F68">
        <w:rPr>
          <w:rFonts w:cs="Arial"/>
        </w:rPr>
        <w:t xml:space="preserve">администрация </w:t>
      </w:r>
      <w:r w:rsidR="00805919" w:rsidRPr="00E12F68">
        <w:rPr>
          <w:rFonts w:cs="Arial"/>
        </w:rPr>
        <w:t>не вправе устанавливать публичный сервитут на заявленных земельных участках;</w:t>
      </w:r>
    </w:p>
    <w:p w:rsidR="00805919" w:rsidRPr="00E12F68" w:rsidRDefault="00B311B2" w:rsidP="00805919">
      <w:pPr>
        <w:autoSpaceDE w:val="0"/>
        <w:autoSpaceDN w:val="0"/>
        <w:adjustRightInd w:val="0"/>
        <w:ind w:firstLine="540"/>
        <w:rPr>
          <w:rFonts w:cs="Arial"/>
        </w:rPr>
      </w:pPr>
      <w:r w:rsidRPr="00E12F68">
        <w:rPr>
          <w:rFonts w:cs="Arial"/>
        </w:rPr>
        <w:lastRenderedPageBreak/>
        <w:t xml:space="preserve">- </w:t>
      </w:r>
      <w:r w:rsidR="00805919" w:rsidRPr="00E12F68">
        <w:rPr>
          <w:rFonts w:cs="Arial"/>
        </w:rPr>
        <w:t>сведения, предоставленные в заявлении и документах, не соответствуют цели установления публичного сервитута;</w:t>
      </w:r>
    </w:p>
    <w:p w:rsidR="00106C83" w:rsidRPr="00E12F68" w:rsidRDefault="00B311B2" w:rsidP="00B311B2">
      <w:pPr>
        <w:autoSpaceDE w:val="0"/>
        <w:autoSpaceDN w:val="0"/>
        <w:adjustRightInd w:val="0"/>
        <w:ind w:firstLine="540"/>
        <w:rPr>
          <w:rFonts w:cs="Arial"/>
        </w:rPr>
      </w:pPr>
      <w:r w:rsidRPr="00E12F68">
        <w:rPr>
          <w:rFonts w:cs="Arial"/>
        </w:rPr>
        <w:t xml:space="preserve">-  </w:t>
      </w:r>
      <w:r w:rsidR="00805919" w:rsidRPr="00E12F68">
        <w:rPr>
          <w:rFonts w:cs="Arial"/>
        </w:rPr>
        <w:t>установление публичного сервитута на заявленны</w:t>
      </w:r>
      <w:r w:rsidR="009A2E54" w:rsidRPr="00E12F68">
        <w:rPr>
          <w:rFonts w:cs="Arial"/>
        </w:rPr>
        <w:t>х земельных участках невозможно;</w:t>
      </w:r>
    </w:p>
    <w:p w:rsidR="003C5418" w:rsidRPr="00E12F68" w:rsidRDefault="003C5418" w:rsidP="00B311B2">
      <w:pPr>
        <w:autoSpaceDE w:val="0"/>
        <w:autoSpaceDN w:val="0"/>
        <w:adjustRightInd w:val="0"/>
        <w:ind w:firstLine="540"/>
        <w:rPr>
          <w:rFonts w:cs="Arial"/>
        </w:rPr>
      </w:pPr>
      <w:r w:rsidRPr="00E12F68">
        <w:rPr>
          <w:rFonts w:cs="Arial"/>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9A2E54" w:rsidRPr="00E12F68" w:rsidRDefault="009A2E54" w:rsidP="009A2E54">
      <w:pPr>
        <w:autoSpaceDE w:val="0"/>
        <w:autoSpaceDN w:val="0"/>
        <w:adjustRightInd w:val="0"/>
        <w:ind w:firstLine="540"/>
        <w:rPr>
          <w:rFonts w:cs="Arial"/>
        </w:rPr>
      </w:pPr>
      <w:r w:rsidRPr="00E12F68">
        <w:rPr>
          <w:rFonts w:cs="Arial"/>
        </w:rPr>
        <w:t>-</w:t>
      </w:r>
      <w:r w:rsidR="005C55A6" w:rsidRPr="00E12F68">
        <w:rPr>
          <w:rFonts w:cs="Arial"/>
        </w:rPr>
        <w:t xml:space="preserve"> </w:t>
      </w:r>
      <w:r w:rsidRPr="00E12F68">
        <w:rPr>
          <w:rFonts w:cs="Arial"/>
        </w:rPr>
        <w:t>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0D6C7E" w:rsidRPr="00E12F68" w:rsidRDefault="00106C83" w:rsidP="00E54AF5">
      <w:pPr>
        <w:tabs>
          <w:tab w:val="num" w:pos="1155"/>
          <w:tab w:val="left" w:pos="1440"/>
          <w:tab w:val="left" w:pos="1560"/>
        </w:tabs>
        <w:ind w:firstLine="709"/>
        <w:rPr>
          <w:rFonts w:cs="Arial"/>
        </w:rPr>
      </w:pPr>
      <w:r w:rsidRPr="00E12F68">
        <w:rPr>
          <w:rFonts w:cs="Arial"/>
        </w:rPr>
        <w:t xml:space="preserve">2.9. </w:t>
      </w:r>
      <w:r w:rsidR="000D6C7E" w:rsidRPr="00E12F68">
        <w:rPr>
          <w:rFonts w:cs="Arial"/>
        </w:rPr>
        <w:t>Размер платы, взимаемой с заявителя при предоставлении муниципальной услуги.</w:t>
      </w:r>
    </w:p>
    <w:p w:rsidR="000D6C7E" w:rsidRPr="00E12F68" w:rsidRDefault="000D6C7E" w:rsidP="00E54AF5">
      <w:pPr>
        <w:tabs>
          <w:tab w:val="num" w:pos="792"/>
          <w:tab w:val="left" w:pos="1440"/>
          <w:tab w:val="left" w:pos="1560"/>
        </w:tabs>
        <w:ind w:firstLine="709"/>
        <w:rPr>
          <w:rFonts w:cs="Arial"/>
        </w:rPr>
      </w:pPr>
      <w:r w:rsidRPr="00E12F68">
        <w:rPr>
          <w:rFonts w:cs="Arial"/>
        </w:rPr>
        <w:t xml:space="preserve">Муниципальная услуга предоставляется на </w:t>
      </w:r>
      <w:r w:rsidR="007D149C" w:rsidRPr="00E12F68">
        <w:rPr>
          <w:rFonts w:cs="Arial"/>
        </w:rPr>
        <w:t xml:space="preserve">безвозмездной </w:t>
      </w:r>
      <w:r w:rsidRPr="00E12F68">
        <w:rPr>
          <w:rFonts w:cs="Arial"/>
        </w:rPr>
        <w:t xml:space="preserve">основе. </w:t>
      </w:r>
    </w:p>
    <w:p w:rsidR="007D149C" w:rsidRPr="00E12F68" w:rsidRDefault="009A4FD8" w:rsidP="00E54AF5">
      <w:pPr>
        <w:numPr>
          <w:ilvl w:val="1"/>
          <w:numId w:val="32"/>
        </w:numPr>
        <w:tabs>
          <w:tab w:val="num" w:pos="1155"/>
          <w:tab w:val="left" w:pos="1440"/>
          <w:tab w:val="left" w:pos="1560"/>
        </w:tabs>
        <w:ind w:left="0" w:firstLine="709"/>
        <w:rPr>
          <w:rFonts w:cs="Arial"/>
        </w:rPr>
      </w:pPr>
      <w:r w:rsidRPr="00E12F68">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E12F68">
        <w:rPr>
          <w:rFonts w:cs="Arial"/>
        </w:rPr>
        <w:t>.</w:t>
      </w:r>
    </w:p>
    <w:p w:rsidR="007D149C" w:rsidRPr="00E12F68" w:rsidRDefault="007D149C" w:rsidP="00E54AF5">
      <w:pPr>
        <w:autoSpaceDE w:val="0"/>
        <w:autoSpaceDN w:val="0"/>
        <w:adjustRightInd w:val="0"/>
        <w:ind w:firstLine="709"/>
        <w:rPr>
          <w:rFonts w:cs="Arial"/>
        </w:rPr>
      </w:pPr>
      <w:r w:rsidRPr="00E12F68">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E12F68" w:rsidRDefault="007D149C" w:rsidP="00E54AF5">
      <w:pPr>
        <w:autoSpaceDE w:val="0"/>
        <w:autoSpaceDN w:val="0"/>
        <w:adjustRightInd w:val="0"/>
        <w:ind w:firstLine="709"/>
        <w:rPr>
          <w:rFonts w:cs="Arial"/>
        </w:rPr>
      </w:pPr>
      <w:r w:rsidRPr="00E12F68">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E12F68" w:rsidRDefault="009A4FD8" w:rsidP="00E54AF5">
      <w:pPr>
        <w:numPr>
          <w:ilvl w:val="1"/>
          <w:numId w:val="32"/>
        </w:numPr>
        <w:tabs>
          <w:tab w:val="num" w:pos="1155"/>
          <w:tab w:val="left" w:pos="1560"/>
        </w:tabs>
        <w:ind w:left="0" w:firstLine="709"/>
        <w:rPr>
          <w:rFonts w:cs="Arial"/>
        </w:rPr>
      </w:pPr>
      <w:r w:rsidRPr="00E12F68">
        <w:rPr>
          <w:rFonts w:cs="Arial"/>
        </w:rPr>
        <w:t>Срок регистрации запроса заявителя о предоставлении муниципальной услуги.</w:t>
      </w:r>
    </w:p>
    <w:p w:rsidR="009A4FD8" w:rsidRPr="00E12F68" w:rsidRDefault="009A4FD8" w:rsidP="00E54AF5">
      <w:pPr>
        <w:tabs>
          <w:tab w:val="num" w:pos="1155"/>
          <w:tab w:val="left" w:pos="1560"/>
        </w:tabs>
        <w:ind w:firstLine="709"/>
        <w:rPr>
          <w:rFonts w:cs="Arial"/>
        </w:rPr>
      </w:pPr>
      <w:r w:rsidRPr="00E12F68">
        <w:rPr>
          <w:rFonts w:cs="Arial"/>
        </w:rPr>
        <w:t xml:space="preserve">Регистрация запроса </w:t>
      </w:r>
      <w:r w:rsidR="00956152" w:rsidRPr="00E12F68">
        <w:rPr>
          <w:rFonts w:cs="Arial"/>
        </w:rPr>
        <w:t xml:space="preserve">(заявления) </w:t>
      </w:r>
      <w:r w:rsidRPr="00E12F68">
        <w:rPr>
          <w:rFonts w:cs="Arial"/>
        </w:rPr>
        <w:t>заявителя о предоставлении муниципальной услу</w:t>
      </w:r>
      <w:r w:rsidR="00E54AF5" w:rsidRPr="00E12F68">
        <w:rPr>
          <w:rFonts w:cs="Arial"/>
        </w:rPr>
        <w:t xml:space="preserve">ги осуществляется </w:t>
      </w:r>
      <w:r w:rsidR="006070E6" w:rsidRPr="00E12F68">
        <w:rPr>
          <w:rFonts w:cs="Arial"/>
        </w:rPr>
        <w:t>в день получения заявления</w:t>
      </w:r>
      <w:r w:rsidRPr="00E12F68">
        <w:rPr>
          <w:rFonts w:cs="Arial"/>
        </w:rPr>
        <w:t xml:space="preserve">. </w:t>
      </w:r>
    </w:p>
    <w:p w:rsidR="006070E6" w:rsidRPr="00E12F68" w:rsidRDefault="006070E6" w:rsidP="00E54AF5">
      <w:pPr>
        <w:tabs>
          <w:tab w:val="num" w:pos="1155"/>
          <w:tab w:val="left" w:pos="1560"/>
        </w:tabs>
        <w:ind w:firstLine="709"/>
        <w:rPr>
          <w:rFonts w:cs="Arial"/>
        </w:rPr>
      </w:pPr>
      <w:r w:rsidRPr="00E12F68">
        <w:rPr>
          <w:rFonts w:cs="Arial"/>
        </w:rPr>
        <w:t>При поступлении заявления в электронной форме в выходные (праздничные) дни его регистрация производится на следующий рабочий день.</w:t>
      </w:r>
    </w:p>
    <w:p w:rsidR="000D6C7E" w:rsidRPr="00E12F68" w:rsidRDefault="000D6C7E" w:rsidP="00E443AF">
      <w:pPr>
        <w:numPr>
          <w:ilvl w:val="1"/>
          <w:numId w:val="32"/>
        </w:numPr>
        <w:tabs>
          <w:tab w:val="num" w:pos="1155"/>
          <w:tab w:val="left" w:pos="1560"/>
        </w:tabs>
        <w:ind w:left="0" w:firstLine="709"/>
        <w:rPr>
          <w:rFonts w:cs="Arial"/>
        </w:rPr>
      </w:pPr>
      <w:r w:rsidRPr="00E12F68">
        <w:rPr>
          <w:rFonts w:cs="Arial"/>
        </w:rPr>
        <w:t>Требования к помещениям, в которых предо</w:t>
      </w:r>
      <w:r w:rsidR="00552167" w:rsidRPr="00E12F68">
        <w:rPr>
          <w:rFonts w:cs="Arial"/>
        </w:rPr>
        <w:t>ставляется муниципальная услуга</w:t>
      </w:r>
    </w:p>
    <w:p w:rsidR="00BB3069" w:rsidRPr="00E12F68" w:rsidRDefault="00BB3069" w:rsidP="00E443AF">
      <w:pPr>
        <w:numPr>
          <w:ilvl w:val="2"/>
          <w:numId w:val="32"/>
        </w:numPr>
        <w:autoSpaceDE w:val="0"/>
        <w:autoSpaceDN w:val="0"/>
        <w:adjustRightInd w:val="0"/>
        <w:ind w:left="0" w:firstLine="709"/>
        <w:rPr>
          <w:rFonts w:cs="Arial"/>
        </w:rPr>
      </w:pPr>
      <w:r w:rsidRPr="00E12F68">
        <w:rPr>
          <w:rFonts w:cs="Arial"/>
        </w:rPr>
        <w:t>Прием граждан осуществляется в специально выделенных для предоставления муниципальных услуг помещениях.</w:t>
      </w:r>
    </w:p>
    <w:p w:rsidR="00BB3069" w:rsidRPr="00E12F68" w:rsidRDefault="00BB3069" w:rsidP="00E443AF">
      <w:pPr>
        <w:autoSpaceDE w:val="0"/>
        <w:autoSpaceDN w:val="0"/>
        <w:adjustRightInd w:val="0"/>
        <w:ind w:firstLine="709"/>
        <w:rPr>
          <w:rFonts w:cs="Arial"/>
        </w:rPr>
      </w:pPr>
      <w:r w:rsidRPr="00E12F68">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E12F68" w:rsidRDefault="00BB3069" w:rsidP="00284E00">
      <w:pPr>
        <w:autoSpaceDE w:val="0"/>
        <w:autoSpaceDN w:val="0"/>
        <w:adjustRightInd w:val="0"/>
        <w:ind w:firstLine="709"/>
        <w:rPr>
          <w:rFonts w:cs="Arial"/>
        </w:rPr>
      </w:pPr>
      <w:r w:rsidRPr="00E12F68">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E12F68" w:rsidRDefault="00254BAA" w:rsidP="00284E00">
      <w:pPr>
        <w:numPr>
          <w:ilvl w:val="2"/>
          <w:numId w:val="26"/>
        </w:numPr>
        <w:autoSpaceDE w:val="0"/>
        <w:autoSpaceDN w:val="0"/>
        <w:adjustRightInd w:val="0"/>
        <w:ind w:left="0" w:firstLine="709"/>
        <w:rPr>
          <w:rFonts w:cs="Arial"/>
        </w:rPr>
      </w:pPr>
      <w:r w:rsidRPr="00E12F68">
        <w:rPr>
          <w:rFonts w:cs="Arial"/>
        </w:rPr>
        <w:t xml:space="preserve"> </w:t>
      </w:r>
      <w:r w:rsidR="00BB3069" w:rsidRPr="00E12F68">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E12F68" w:rsidRDefault="00BB3069" w:rsidP="00284E00">
      <w:pPr>
        <w:autoSpaceDE w:val="0"/>
        <w:autoSpaceDN w:val="0"/>
        <w:adjustRightInd w:val="0"/>
        <w:ind w:firstLine="709"/>
        <w:rPr>
          <w:rFonts w:cs="Arial"/>
        </w:rPr>
      </w:pPr>
      <w:r w:rsidRPr="00E12F68">
        <w:rPr>
          <w:rFonts w:cs="Arial"/>
        </w:rPr>
        <w:t>Доступ заявителей к парковочным местам является бесплатным.</w:t>
      </w:r>
    </w:p>
    <w:p w:rsidR="00BB3069" w:rsidRPr="00E12F68" w:rsidRDefault="00BB3069" w:rsidP="00284E00">
      <w:pPr>
        <w:numPr>
          <w:ilvl w:val="2"/>
          <w:numId w:val="26"/>
        </w:numPr>
        <w:autoSpaceDE w:val="0"/>
        <w:autoSpaceDN w:val="0"/>
        <w:adjustRightInd w:val="0"/>
        <w:ind w:left="0" w:firstLine="709"/>
        <w:rPr>
          <w:rFonts w:cs="Arial"/>
        </w:rPr>
      </w:pPr>
      <w:r w:rsidRPr="00E12F68">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E12F68" w:rsidRDefault="00BB3069" w:rsidP="00284E00">
      <w:pPr>
        <w:numPr>
          <w:ilvl w:val="2"/>
          <w:numId w:val="26"/>
        </w:numPr>
        <w:autoSpaceDE w:val="0"/>
        <w:autoSpaceDN w:val="0"/>
        <w:adjustRightInd w:val="0"/>
        <w:ind w:left="0" w:firstLine="709"/>
        <w:rPr>
          <w:rFonts w:cs="Arial"/>
        </w:rPr>
      </w:pPr>
      <w:r w:rsidRPr="00E12F68">
        <w:rPr>
          <w:rFonts w:cs="Arial"/>
        </w:rPr>
        <w:lastRenderedPageBreak/>
        <w:t>Места информирования, предназначенные для ознакомления заявителей с информационными материалами, оборудуются:</w:t>
      </w:r>
    </w:p>
    <w:p w:rsidR="00BB3069" w:rsidRPr="00E12F68" w:rsidRDefault="00BB3069" w:rsidP="00284E00">
      <w:pPr>
        <w:autoSpaceDE w:val="0"/>
        <w:autoSpaceDN w:val="0"/>
        <w:adjustRightInd w:val="0"/>
        <w:ind w:firstLine="709"/>
        <w:rPr>
          <w:rFonts w:cs="Arial"/>
        </w:rPr>
      </w:pPr>
      <w:r w:rsidRPr="00E12F68">
        <w:rPr>
          <w:rFonts w:cs="Arial"/>
        </w:rPr>
        <w:t>- информационными стендами, на которых размещается визуальная и текстовая информация;</w:t>
      </w:r>
    </w:p>
    <w:p w:rsidR="00BB3069" w:rsidRPr="00E12F68" w:rsidRDefault="00BB3069" w:rsidP="00284E00">
      <w:pPr>
        <w:autoSpaceDE w:val="0"/>
        <w:autoSpaceDN w:val="0"/>
        <w:adjustRightInd w:val="0"/>
        <w:ind w:firstLine="709"/>
        <w:rPr>
          <w:rFonts w:cs="Arial"/>
        </w:rPr>
      </w:pPr>
      <w:r w:rsidRPr="00E12F68">
        <w:rPr>
          <w:rFonts w:cs="Arial"/>
        </w:rPr>
        <w:t>- стульями и столами для оформления документов.</w:t>
      </w:r>
    </w:p>
    <w:p w:rsidR="00BB3069" w:rsidRPr="00E12F68" w:rsidRDefault="00BB3069" w:rsidP="00284E00">
      <w:pPr>
        <w:autoSpaceDE w:val="0"/>
        <w:autoSpaceDN w:val="0"/>
        <w:adjustRightInd w:val="0"/>
        <w:ind w:firstLine="709"/>
        <w:rPr>
          <w:rFonts w:cs="Arial"/>
        </w:rPr>
      </w:pPr>
      <w:r w:rsidRPr="00E12F68">
        <w:rPr>
          <w:rFonts w:cs="Arial"/>
        </w:rPr>
        <w:t>К информационным стендам должна быть обеспечена возможность свободного доступа граждан.</w:t>
      </w:r>
    </w:p>
    <w:p w:rsidR="00D50579" w:rsidRPr="00E12F68" w:rsidRDefault="00D50579" w:rsidP="00D50579">
      <w:pPr>
        <w:autoSpaceDE w:val="0"/>
        <w:autoSpaceDN w:val="0"/>
        <w:adjustRightInd w:val="0"/>
        <w:ind w:firstLine="708"/>
        <w:rPr>
          <w:rFonts w:cs="Arial"/>
        </w:rPr>
      </w:pPr>
      <w:r w:rsidRPr="00E12F68">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50579" w:rsidRPr="00E12F68" w:rsidRDefault="00D50579" w:rsidP="00D50579">
      <w:pPr>
        <w:autoSpaceDE w:val="0"/>
        <w:autoSpaceDN w:val="0"/>
        <w:adjustRightInd w:val="0"/>
        <w:ind w:firstLine="708"/>
        <w:rPr>
          <w:rFonts w:cs="Arial"/>
        </w:rPr>
      </w:pPr>
      <w:r w:rsidRPr="00E12F68">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B3069" w:rsidRPr="00E12F68" w:rsidRDefault="00BB3069" w:rsidP="0038344F">
      <w:pPr>
        <w:numPr>
          <w:ilvl w:val="2"/>
          <w:numId w:val="26"/>
        </w:numPr>
        <w:autoSpaceDE w:val="0"/>
        <w:autoSpaceDN w:val="0"/>
        <w:adjustRightInd w:val="0"/>
        <w:ind w:left="0" w:firstLine="709"/>
        <w:rPr>
          <w:rFonts w:cs="Arial"/>
        </w:rPr>
      </w:pPr>
      <w:r w:rsidRPr="00E12F68">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E12F68" w:rsidRDefault="00BB3069" w:rsidP="00284E00">
      <w:pPr>
        <w:autoSpaceDE w:val="0"/>
        <w:autoSpaceDN w:val="0"/>
        <w:adjustRightInd w:val="0"/>
        <w:ind w:firstLine="709"/>
        <w:rPr>
          <w:rFonts w:cs="Arial"/>
        </w:rPr>
      </w:pPr>
      <w:r w:rsidRPr="00E12F68">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E0C3B" w:rsidRPr="00E12F68" w:rsidRDefault="003E0C3B" w:rsidP="003E0C3B">
      <w:pPr>
        <w:autoSpaceDE w:val="0"/>
        <w:autoSpaceDN w:val="0"/>
        <w:adjustRightInd w:val="0"/>
        <w:ind w:firstLine="709"/>
        <w:rPr>
          <w:rFonts w:cs="Arial"/>
        </w:rPr>
      </w:pPr>
      <w:r w:rsidRPr="00E12F68">
        <w:rPr>
          <w:rFonts w:cs="Arial"/>
        </w:rPr>
        <w:t>2.12.6.</w:t>
      </w:r>
      <w:r w:rsidRPr="00E12F68">
        <w:rPr>
          <w:rFonts w:cs="Arial"/>
        </w:rPr>
        <w:tab/>
        <w:t>Требования к обеспечению условий доступности муниципальных услуг для инвалидов.</w:t>
      </w:r>
    </w:p>
    <w:p w:rsidR="003E0C3B" w:rsidRPr="00E12F68" w:rsidRDefault="003E0C3B" w:rsidP="003E0C3B">
      <w:pPr>
        <w:autoSpaceDE w:val="0"/>
        <w:autoSpaceDN w:val="0"/>
        <w:adjustRightInd w:val="0"/>
        <w:ind w:firstLine="709"/>
        <w:rPr>
          <w:rFonts w:cs="Arial"/>
        </w:rPr>
      </w:pPr>
      <w:proofErr w:type="gramStart"/>
      <w:r w:rsidRPr="00E12F68">
        <w:rPr>
          <w:rFonts w:cs="Arial"/>
        </w:rPr>
        <w:t>Орган</w:t>
      </w:r>
      <w:proofErr w:type="gramEnd"/>
      <w:r w:rsidRPr="00E12F68">
        <w:rPr>
          <w:rFonts w:cs="Arial"/>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E0C3B" w:rsidRPr="00E12F68" w:rsidRDefault="003E0C3B" w:rsidP="003E0C3B">
      <w:pPr>
        <w:autoSpaceDE w:val="0"/>
        <w:autoSpaceDN w:val="0"/>
        <w:adjustRightInd w:val="0"/>
        <w:ind w:firstLine="709"/>
        <w:rPr>
          <w:rFonts w:cs="Arial"/>
        </w:rPr>
      </w:pPr>
      <w:r w:rsidRPr="00E12F68">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E12F68">
        <w:rPr>
          <w:rFonts w:cs="Arial"/>
        </w:rPr>
        <w:t>орган</w:t>
      </w:r>
      <w:proofErr w:type="gramEnd"/>
      <w:r w:rsidRPr="00E12F68">
        <w:rPr>
          <w:rFonts w:cs="Arial"/>
        </w:rPr>
        <w:t xml:space="preserve"> предоставляющий муниципальную услугу обеспечивает предоставление муниципальной услуги по месту жительства инвалида.</w:t>
      </w:r>
    </w:p>
    <w:p w:rsidR="000D6C7E" w:rsidRPr="00E12F68" w:rsidRDefault="00D01422" w:rsidP="00106C83">
      <w:pPr>
        <w:numPr>
          <w:ilvl w:val="1"/>
          <w:numId w:val="32"/>
        </w:numPr>
        <w:tabs>
          <w:tab w:val="num" w:pos="1155"/>
          <w:tab w:val="left" w:pos="1560"/>
        </w:tabs>
        <w:ind w:left="0" w:firstLine="709"/>
        <w:rPr>
          <w:rFonts w:cs="Arial"/>
        </w:rPr>
      </w:pPr>
      <w:r w:rsidRPr="00E12F68">
        <w:rPr>
          <w:rFonts w:cs="Arial"/>
        </w:rPr>
        <w:t>Показатели доступности и качества муниципальной услуги</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2.13.1. Основными показателями доступности предоставления муниципальной услуги являются:</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2.13.1.2. Возможность получения заявителем уведомлений о предоставлении муниципальной услуги с помощью ЕПГУ.</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lastRenderedPageBreak/>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2.13.2. Основными показателями качества предоставления муниципальной услуги являются:</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2.13.2.4. Отсутствие нарушений установленных сроков в процессе предоставления муниципальной услуги.</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F1985">
        <w:rPr>
          <w:rFonts w:cs="Arial"/>
        </w:rPr>
        <w:t>итогам</w:t>
      </w:r>
      <w:proofErr w:type="gramEnd"/>
      <w:r w:rsidRPr="00FF1985">
        <w:rPr>
          <w:rFonts w:cs="Arial"/>
        </w:rPr>
        <w:t xml:space="preserve"> рассмотрения которых вынесены решения об удовлетворении (частичном удовлетворении) требований заявителей».</w:t>
      </w:r>
    </w:p>
    <w:p w:rsidR="00FF1985" w:rsidRDefault="00FF1985" w:rsidP="00FF1985">
      <w:pPr>
        <w:tabs>
          <w:tab w:val="left" w:pos="1560"/>
        </w:tabs>
        <w:autoSpaceDE w:val="0"/>
        <w:autoSpaceDN w:val="0"/>
        <w:adjustRightInd w:val="0"/>
        <w:ind w:firstLine="709"/>
        <w:rPr>
          <w:rFonts w:cs="Arial"/>
        </w:rPr>
      </w:pPr>
      <w:r w:rsidRPr="00FF1985">
        <w:rPr>
          <w:rFonts w:cs="Arial"/>
        </w:rPr>
        <w:t>(пункт 2.1</w:t>
      </w:r>
      <w:r w:rsidR="004711D5">
        <w:rPr>
          <w:rFonts w:cs="Arial"/>
        </w:rPr>
        <w:t>3</w:t>
      </w:r>
      <w:r w:rsidRPr="00FF1985">
        <w:rPr>
          <w:rFonts w:cs="Arial"/>
        </w:rPr>
        <w:t xml:space="preserve"> в ред. постановления №21 от 16.01.2023) </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xml:space="preserve">2.14.3 Электронные документы могут быть предоставлены в следующих форматах: </w:t>
      </w:r>
      <w:proofErr w:type="spellStart"/>
      <w:r w:rsidRPr="00FF1985">
        <w:rPr>
          <w:rFonts w:cs="Arial"/>
        </w:rPr>
        <w:t>xml</w:t>
      </w:r>
      <w:proofErr w:type="spellEnd"/>
      <w:r w:rsidRPr="00FF1985">
        <w:rPr>
          <w:rFonts w:cs="Arial"/>
        </w:rPr>
        <w:t xml:space="preserve">, </w:t>
      </w:r>
      <w:proofErr w:type="spellStart"/>
      <w:r w:rsidRPr="00FF1985">
        <w:rPr>
          <w:rFonts w:cs="Arial"/>
        </w:rPr>
        <w:t>doc</w:t>
      </w:r>
      <w:proofErr w:type="spellEnd"/>
      <w:r w:rsidRPr="00FF1985">
        <w:rPr>
          <w:rFonts w:cs="Arial"/>
        </w:rPr>
        <w:t xml:space="preserve">, </w:t>
      </w:r>
      <w:proofErr w:type="spellStart"/>
      <w:r w:rsidRPr="00FF1985">
        <w:rPr>
          <w:rFonts w:cs="Arial"/>
        </w:rPr>
        <w:t>docx</w:t>
      </w:r>
      <w:proofErr w:type="spellEnd"/>
      <w:r w:rsidRPr="00FF1985">
        <w:rPr>
          <w:rFonts w:cs="Arial"/>
        </w:rPr>
        <w:t xml:space="preserve">, </w:t>
      </w:r>
      <w:proofErr w:type="spellStart"/>
      <w:r w:rsidRPr="00FF1985">
        <w:rPr>
          <w:rFonts w:cs="Arial"/>
        </w:rPr>
        <w:t>odt</w:t>
      </w:r>
      <w:proofErr w:type="spellEnd"/>
      <w:r w:rsidRPr="00FF1985">
        <w:rPr>
          <w:rFonts w:cs="Arial"/>
        </w:rPr>
        <w:t xml:space="preserve">, </w:t>
      </w:r>
      <w:proofErr w:type="spellStart"/>
      <w:r w:rsidRPr="00FF1985">
        <w:rPr>
          <w:rFonts w:cs="Arial"/>
        </w:rPr>
        <w:t>xls</w:t>
      </w:r>
      <w:proofErr w:type="spellEnd"/>
      <w:r w:rsidRPr="00FF1985">
        <w:rPr>
          <w:rFonts w:cs="Arial"/>
        </w:rPr>
        <w:t xml:space="preserve">, </w:t>
      </w:r>
      <w:proofErr w:type="spellStart"/>
      <w:r w:rsidRPr="00FF1985">
        <w:rPr>
          <w:rFonts w:cs="Arial"/>
        </w:rPr>
        <w:t>xlsx</w:t>
      </w:r>
      <w:proofErr w:type="spellEnd"/>
      <w:r w:rsidRPr="00FF1985">
        <w:rPr>
          <w:rFonts w:cs="Arial"/>
        </w:rPr>
        <w:t xml:space="preserve">, </w:t>
      </w:r>
      <w:proofErr w:type="spellStart"/>
      <w:r w:rsidRPr="00FF1985">
        <w:rPr>
          <w:rFonts w:cs="Arial"/>
        </w:rPr>
        <w:t>ods</w:t>
      </w:r>
      <w:proofErr w:type="spellEnd"/>
      <w:r w:rsidRPr="00FF1985">
        <w:rPr>
          <w:rFonts w:cs="Arial"/>
        </w:rPr>
        <w:t xml:space="preserve">, </w:t>
      </w:r>
      <w:proofErr w:type="spellStart"/>
      <w:r w:rsidRPr="00FF1985">
        <w:rPr>
          <w:rFonts w:cs="Arial"/>
        </w:rPr>
        <w:t>pdf</w:t>
      </w:r>
      <w:proofErr w:type="spellEnd"/>
      <w:r w:rsidRPr="00FF1985">
        <w:rPr>
          <w:rFonts w:cs="Arial"/>
        </w:rPr>
        <w:t xml:space="preserve">, </w:t>
      </w:r>
      <w:proofErr w:type="spellStart"/>
      <w:r w:rsidRPr="00FF1985">
        <w:rPr>
          <w:rFonts w:cs="Arial"/>
        </w:rPr>
        <w:t>jpg</w:t>
      </w:r>
      <w:proofErr w:type="spellEnd"/>
      <w:r w:rsidRPr="00FF1985">
        <w:rPr>
          <w:rFonts w:cs="Arial"/>
        </w:rPr>
        <w:t xml:space="preserve">, </w:t>
      </w:r>
      <w:proofErr w:type="spellStart"/>
      <w:r w:rsidRPr="00FF1985">
        <w:rPr>
          <w:rFonts w:cs="Arial"/>
        </w:rPr>
        <w:t>jpeg</w:t>
      </w:r>
      <w:proofErr w:type="spellEnd"/>
      <w:r w:rsidRPr="00FF1985">
        <w:rPr>
          <w:rFonts w:cs="Arial"/>
        </w:rPr>
        <w:t xml:space="preserve">, </w:t>
      </w:r>
      <w:proofErr w:type="spellStart"/>
      <w:r w:rsidRPr="00FF1985">
        <w:rPr>
          <w:rFonts w:cs="Arial"/>
        </w:rPr>
        <w:t>zip</w:t>
      </w:r>
      <w:proofErr w:type="spellEnd"/>
      <w:r w:rsidRPr="00FF1985">
        <w:rPr>
          <w:rFonts w:cs="Arial"/>
        </w:rPr>
        <w:t xml:space="preserve">, </w:t>
      </w:r>
      <w:proofErr w:type="spellStart"/>
      <w:r w:rsidRPr="00FF1985">
        <w:rPr>
          <w:rFonts w:cs="Arial"/>
        </w:rPr>
        <w:t>rar</w:t>
      </w:r>
      <w:proofErr w:type="spellEnd"/>
      <w:r w:rsidRPr="00FF1985">
        <w:rPr>
          <w:rFonts w:cs="Arial"/>
        </w:rPr>
        <w:t xml:space="preserve">, </w:t>
      </w:r>
      <w:proofErr w:type="spellStart"/>
      <w:r w:rsidRPr="00FF1985">
        <w:rPr>
          <w:rFonts w:cs="Arial"/>
        </w:rPr>
        <w:t>sig</w:t>
      </w:r>
      <w:proofErr w:type="spellEnd"/>
      <w:r w:rsidRPr="00FF1985">
        <w:rPr>
          <w:rFonts w:cs="Arial"/>
        </w:rPr>
        <w:t xml:space="preserve">, </w:t>
      </w:r>
      <w:proofErr w:type="spellStart"/>
      <w:r w:rsidRPr="00FF1985">
        <w:rPr>
          <w:rFonts w:cs="Arial"/>
        </w:rPr>
        <w:t>png</w:t>
      </w:r>
      <w:proofErr w:type="spellEnd"/>
      <w:r w:rsidRPr="00FF1985">
        <w:rPr>
          <w:rFonts w:cs="Arial"/>
        </w:rPr>
        <w:t xml:space="preserve">, </w:t>
      </w:r>
      <w:proofErr w:type="spellStart"/>
      <w:r w:rsidRPr="00FF1985">
        <w:rPr>
          <w:rFonts w:cs="Arial"/>
        </w:rPr>
        <w:t>bmp</w:t>
      </w:r>
      <w:proofErr w:type="spellEnd"/>
      <w:r w:rsidRPr="00FF1985">
        <w:rPr>
          <w:rFonts w:cs="Arial"/>
        </w:rPr>
        <w:t xml:space="preserve">, </w:t>
      </w:r>
      <w:proofErr w:type="spellStart"/>
      <w:r w:rsidRPr="00FF1985">
        <w:rPr>
          <w:rFonts w:cs="Arial"/>
        </w:rPr>
        <w:t>tiff</w:t>
      </w:r>
      <w:proofErr w:type="spellEnd"/>
      <w:r w:rsidRPr="00FF1985">
        <w:rPr>
          <w:rFonts w:cs="Arial"/>
        </w:rPr>
        <w:t>.</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F1985">
        <w:rPr>
          <w:rFonts w:cs="Arial"/>
        </w:rPr>
        <w:t>dpi</w:t>
      </w:r>
      <w:proofErr w:type="spellEnd"/>
      <w:r w:rsidRPr="00FF1985">
        <w:rPr>
          <w:rFonts w:cs="Arial"/>
        </w:rPr>
        <w:t xml:space="preserve"> (масштаб 1:1) с использованием следующих режимов:</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«черно-белый» (при отсутствии в документе графических изображений и (или) цветного текста);</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«оттенки серого» (при наличии в документе графических изображений, отличных от цветного графического изображения);</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«цветной» или «режим полной цветопередачи» (при наличии в документе цветных графических изображений либо цветного текста);</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сохранением всех аутентичных признаков подлинности, а именно: графической подписи лица, печати, углового штампа бланка;</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Электронные документы должны обеспечивать:</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возможность идентифицировать документ и количество листов в документе;</w:t>
      </w:r>
    </w:p>
    <w:p w:rsidR="00FF1985" w:rsidRPr="00FF1985" w:rsidRDefault="00FF1985" w:rsidP="00FF1985">
      <w:pPr>
        <w:tabs>
          <w:tab w:val="left" w:pos="1560"/>
        </w:tabs>
        <w:autoSpaceDE w:val="0"/>
        <w:autoSpaceDN w:val="0"/>
        <w:adjustRightInd w:val="0"/>
        <w:ind w:firstLine="709"/>
        <w:rPr>
          <w:rFonts w:cs="Arial"/>
        </w:rPr>
      </w:pPr>
      <w:r w:rsidRPr="00FF1985">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2CCC" w:rsidRPr="00E12F68" w:rsidRDefault="00FF1985" w:rsidP="00FF1985">
      <w:pPr>
        <w:tabs>
          <w:tab w:val="left" w:pos="1560"/>
        </w:tabs>
        <w:autoSpaceDE w:val="0"/>
        <w:autoSpaceDN w:val="0"/>
        <w:adjustRightInd w:val="0"/>
        <w:ind w:firstLine="709"/>
        <w:rPr>
          <w:rFonts w:cs="Arial"/>
        </w:rPr>
      </w:pPr>
      <w:r w:rsidRPr="00FF1985">
        <w:rPr>
          <w:rFonts w:cs="Arial"/>
        </w:rPr>
        <w:t xml:space="preserve">Документы, подлежащие представлению в форматах </w:t>
      </w:r>
      <w:proofErr w:type="spellStart"/>
      <w:r w:rsidRPr="00FF1985">
        <w:rPr>
          <w:rFonts w:cs="Arial"/>
        </w:rPr>
        <w:t>xls</w:t>
      </w:r>
      <w:proofErr w:type="spellEnd"/>
      <w:r w:rsidRPr="00FF1985">
        <w:rPr>
          <w:rFonts w:cs="Arial"/>
        </w:rPr>
        <w:t xml:space="preserve">, </w:t>
      </w:r>
      <w:proofErr w:type="spellStart"/>
      <w:r w:rsidRPr="00FF1985">
        <w:rPr>
          <w:rFonts w:cs="Arial"/>
        </w:rPr>
        <w:t>xlsx</w:t>
      </w:r>
      <w:proofErr w:type="spellEnd"/>
      <w:r w:rsidRPr="00FF1985">
        <w:rPr>
          <w:rFonts w:cs="Arial"/>
        </w:rPr>
        <w:t xml:space="preserve"> или </w:t>
      </w:r>
      <w:proofErr w:type="spellStart"/>
      <w:r w:rsidRPr="00FF1985">
        <w:rPr>
          <w:rFonts w:cs="Arial"/>
        </w:rPr>
        <w:t>ods</w:t>
      </w:r>
      <w:proofErr w:type="spellEnd"/>
      <w:r w:rsidRPr="00FF1985">
        <w:rPr>
          <w:rFonts w:cs="Arial"/>
        </w:rPr>
        <w:t>, формируются в виде отдельного электронного документа</w:t>
      </w:r>
      <w:r>
        <w:rPr>
          <w:rFonts w:cs="Arial"/>
        </w:rPr>
        <w:t>.</w:t>
      </w:r>
    </w:p>
    <w:p w:rsidR="00D45FD4" w:rsidRPr="00E12F68" w:rsidRDefault="00FF1985" w:rsidP="00D45FD4">
      <w:pPr>
        <w:tabs>
          <w:tab w:val="left" w:pos="1560"/>
        </w:tabs>
        <w:autoSpaceDE w:val="0"/>
        <w:autoSpaceDN w:val="0"/>
        <w:adjustRightInd w:val="0"/>
        <w:ind w:firstLine="709"/>
        <w:rPr>
          <w:rFonts w:cs="Arial"/>
        </w:rPr>
      </w:pPr>
      <w:r>
        <w:rPr>
          <w:rFonts w:cs="Arial"/>
        </w:rPr>
        <w:t>(пункт 2.14 в ред. постановления №21 от 16.01.2023)</w:t>
      </w:r>
    </w:p>
    <w:p w:rsidR="000D6C7E" w:rsidRPr="00E12F68" w:rsidRDefault="00FE75F7" w:rsidP="00C97E9F">
      <w:pPr>
        <w:numPr>
          <w:ilvl w:val="0"/>
          <w:numId w:val="5"/>
        </w:numPr>
        <w:tabs>
          <w:tab w:val="left" w:pos="1560"/>
        </w:tabs>
        <w:ind w:left="0" w:firstLine="709"/>
        <w:jc w:val="center"/>
        <w:rPr>
          <w:rFonts w:cs="Arial"/>
          <w:b/>
        </w:rPr>
      </w:pPr>
      <w:r w:rsidRPr="00E12F68">
        <w:rPr>
          <w:rFonts w:cs="Arial"/>
          <w:b/>
          <w:lang w:val="en-US"/>
        </w:rPr>
        <w:t>C</w:t>
      </w:r>
      <w:proofErr w:type="spellStart"/>
      <w:r w:rsidRPr="00E12F68">
        <w:rPr>
          <w:rFonts w:cs="Arial"/>
          <w:b/>
        </w:rPr>
        <w:t>остав</w:t>
      </w:r>
      <w:proofErr w:type="spellEnd"/>
      <w:r w:rsidRPr="00E12F68">
        <w:rPr>
          <w:rFonts w:cs="Arial"/>
          <w:b/>
        </w:rPr>
        <w:t>, последовательность и сроки выполнения административных процедур, требования к порядку их выполнения</w:t>
      </w:r>
    </w:p>
    <w:p w:rsidR="000D6C7E" w:rsidRPr="00E12F68" w:rsidRDefault="000D6C7E" w:rsidP="00C97E9F">
      <w:pPr>
        <w:tabs>
          <w:tab w:val="left" w:pos="1560"/>
        </w:tabs>
        <w:ind w:firstLine="709"/>
        <w:rPr>
          <w:rFonts w:cs="Arial"/>
        </w:rPr>
      </w:pPr>
    </w:p>
    <w:p w:rsidR="00FE75F7" w:rsidRPr="00E12F68" w:rsidRDefault="003536D7" w:rsidP="00C97E9F">
      <w:pPr>
        <w:numPr>
          <w:ilvl w:val="1"/>
          <w:numId w:val="5"/>
        </w:numPr>
        <w:tabs>
          <w:tab w:val="clear" w:pos="720"/>
          <w:tab w:val="num" w:pos="0"/>
          <w:tab w:val="left" w:pos="1560"/>
        </w:tabs>
        <w:ind w:left="0" w:firstLine="709"/>
        <w:rPr>
          <w:rFonts w:cs="Arial"/>
        </w:rPr>
      </w:pPr>
      <w:r w:rsidRPr="00E12F68">
        <w:rPr>
          <w:rFonts w:cs="Arial"/>
        </w:rPr>
        <w:t>Исчерпывающий пер</w:t>
      </w:r>
      <w:r w:rsidR="00D14852" w:rsidRPr="00E12F68">
        <w:rPr>
          <w:rFonts w:cs="Arial"/>
        </w:rPr>
        <w:t>ечень административных процедур</w:t>
      </w:r>
    </w:p>
    <w:p w:rsidR="000D6C7E" w:rsidRPr="00E12F68" w:rsidRDefault="000D6C7E" w:rsidP="00C97E9F">
      <w:pPr>
        <w:numPr>
          <w:ilvl w:val="2"/>
          <w:numId w:val="5"/>
        </w:numPr>
        <w:tabs>
          <w:tab w:val="clear" w:pos="720"/>
          <w:tab w:val="num" w:pos="0"/>
          <w:tab w:val="left" w:pos="1560"/>
        </w:tabs>
        <w:ind w:left="0" w:firstLine="709"/>
        <w:rPr>
          <w:rFonts w:cs="Arial"/>
        </w:rPr>
      </w:pPr>
      <w:r w:rsidRPr="00E12F68">
        <w:rPr>
          <w:rFonts w:cs="Arial"/>
        </w:rPr>
        <w:t>Предоставление муниципальной услуги включает в себя следующие административные процедуры:</w:t>
      </w:r>
    </w:p>
    <w:p w:rsidR="000D6C7E" w:rsidRPr="00E12F68" w:rsidRDefault="000D6C7E" w:rsidP="00C97E9F">
      <w:pPr>
        <w:numPr>
          <w:ilvl w:val="0"/>
          <w:numId w:val="6"/>
        </w:numPr>
        <w:tabs>
          <w:tab w:val="num" w:pos="0"/>
          <w:tab w:val="left" w:pos="1560"/>
        </w:tabs>
        <w:suppressAutoHyphens/>
        <w:autoSpaceDE w:val="0"/>
        <w:autoSpaceDN w:val="0"/>
        <w:adjustRightInd w:val="0"/>
        <w:ind w:left="0" w:firstLine="709"/>
        <w:rPr>
          <w:rFonts w:cs="Arial"/>
        </w:rPr>
      </w:pPr>
      <w:r w:rsidRPr="00E12F68">
        <w:rPr>
          <w:rFonts w:cs="Arial"/>
        </w:rPr>
        <w:t xml:space="preserve">прием и регистрация заявления </w:t>
      </w:r>
      <w:r w:rsidR="00BF0A35" w:rsidRPr="00E12F68">
        <w:rPr>
          <w:rFonts w:cs="Arial"/>
        </w:rPr>
        <w:t>и прилагаемых к нему документов</w:t>
      </w:r>
      <w:r w:rsidRPr="00E12F68">
        <w:rPr>
          <w:rFonts w:cs="Arial"/>
        </w:rPr>
        <w:t>;</w:t>
      </w:r>
    </w:p>
    <w:p w:rsidR="003536D7" w:rsidRPr="00E12F68" w:rsidRDefault="003536D7" w:rsidP="00C97E9F">
      <w:pPr>
        <w:numPr>
          <w:ilvl w:val="0"/>
          <w:numId w:val="6"/>
        </w:numPr>
        <w:tabs>
          <w:tab w:val="num" w:pos="0"/>
          <w:tab w:val="left" w:pos="1560"/>
        </w:tabs>
        <w:suppressAutoHyphens/>
        <w:autoSpaceDE w:val="0"/>
        <w:autoSpaceDN w:val="0"/>
        <w:adjustRightInd w:val="0"/>
        <w:ind w:left="0" w:firstLine="709"/>
        <w:rPr>
          <w:rFonts w:cs="Arial"/>
        </w:rPr>
      </w:pPr>
      <w:r w:rsidRPr="00E12F68">
        <w:rPr>
          <w:rFonts w:cs="Arial"/>
        </w:rPr>
        <w:t>рассмот</w:t>
      </w:r>
      <w:r w:rsidR="00C00341" w:rsidRPr="00E12F68">
        <w:rPr>
          <w:rFonts w:cs="Arial"/>
        </w:rPr>
        <w:t xml:space="preserve">рение </w:t>
      </w:r>
      <w:r w:rsidR="001E08E4" w:rsidRPr="00E12F68">
        <w:rPr>
          <w:rFonts w:cs="Arial"/>
        </w:rPr>
        <w:t>представленных</w:t>
      </w:r>
      <w:r w:rsidR="00F22510" w:rsidRPr="00E12F68">
        <w:rPr>
          <w:rFonts w:cs="Arial"/>
        </w:rPr>
        <w:t xml:space="preserve"> документов</w:t>
      </w:r>
      <w:r w:rsidRPr="00E12F68">
        <w:rPr>
          <w:rFonts w:cs="Arial"/>
        </w:rPr>
        <w:t>;</w:t>
      </w:r>
    </w:p>
    <w:p w:rsidR="003536D7" w:rsidRPr="00E12F68" w:rsidRDefault="004F6768" w:rsidP="00E402CD">
      <w:pPr>
        <w:numPr>
          <w:ilvl w:val="0"/>
          <w:numId w:val="6"/>
        </w:numPr>
        <w:tabs>
          <w:tab w:val="left" w:pos="1560"/>
        </w:tabs>
        <w:suppressAutoHyphens/>
        <w:autoSpaceDE w:val="0"/>
        <w:autoSpaceDN w:val="0"/>
        <w:adjustRightInd w:val="0"/>
        <w:ind w:left="0" w:firstLine="709"/>
        <w:rPr>
          <w:rFonts w:cs="Arial"/>
        </w:rPr>
      </w:pPr>
      <w:r w:rsidRPr="00E12F68">
        <w:rPr>
          <w:rFonts w:cs="Arial"/>
        </w:rPr>
        <w:t xml:space="preserve">подготовка проекта постановления </w:t>
      </w:r>
      <w:r w:rsidR="00D55C49" w:rsidRPr="00E12F68">
        <w:rPr>
          <w:rFonts w:cs="Arial"/>
        </w:rPr>
        <w:t xml:space="preserve">администрации </w:t>
      </w:r>
      <w:r w:rsidR="00E402CD" w:rsidRPr="00E12F68">
        <w:rPr>
          <w:rFonts w:cs="Arial"/>
        </w:rPr>
        <w:t xml:space="preserve">об установлении публичного сервитута в отношении земельных участков в границах </w:t>
      </w:r>
      <w:proofErr w:type="gramStart"/>
      <w:r w:rsidR="00E402CD" w:rsidRPr="00E12F68">
        <w:rPr>
          <w:rFonts w:cs="Arial"/>
        </w:rPr>
        <w:t>полос отвода автомобильных дорог местного значения поселения</w:t>
      </w:r>
      <w:proofErr w:type="gramEnd"/>
      <w:r w:rsidR="00E402CD" w:rsidRPr="00E12F68">
        <w:rPr>
          <w:rFonts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r w:rsidR="003536D7" w:rsidRPr="00E12F68">
        <w:rPr>
          <w:rFonts w:cs="Arial"/>
        </w:rPr>
        <w:t>;</w:t>
      </w:r>
    </w:p>
    <w:p w:rsidR="003536D7" w:rsidRPr="00E12F68" w:rsidRDefault="00866EF6" w:rsidP="00E402CD">
      <w:pPr>
        <w:numPr>
          <w:ilvl w:val="0"/>
          <w:numId w:val="6"/>
        </w:numPr>
        <w:tabs>
          <w:tab w:val="left" w:pos="1560"/>
        </w:tabs>
        <w:suppressAutoHyphens/>
        <w:autoSpaceDE w:val="0"/>
        <w:autoSpaceDN w:val="0"/>
        <w:adjustRightInd w:val="0"/>
        <w:ind w:left="0" w:firstLine="709"/>
        <w:rPr>
          <w:rFonts w:cs="Arial"/>
        </w:rPr>
      </w:pPr>
      <w:r w:rsidRPr="00E12F68">
        <w:rPr>
          <w:rFonts w:cs="Arial"/>
        </w:rPr>
        <w:t>выдача</w:t>
      </w:r>
      <w:r w:rsidR="003536D7" w:rsidRPr="00E12F68">
        <w:rPr>
          <w:rFonts w:cs="Arial"/>
        </w:rPr>
        <w:t xml:space="preserve"> </w:t>
      </w:r>
      <w:r w:rsidR="00572DF0" w:rsidRPr="00E12F68">
        <w:rPr>
          <w:rFonts w:cs="Arial"/>
        </w:rPr>
        <w:t xml:space="preserve">(направление) </w:t>
      </w:r>
      <w:r w:rsidR="003536D7" w:rsidRPr="00E12F68">
        <w:rPr>
          <w:rFonts w:cs="Arial"/>
        </w:rPr>
        <w:t xml:space="preserve">заявителю </w:t>
      </w:r>
      <w:r w:rsidR="004F6768" w:rsidRPr="00E12F68">
        <w:rPr>
          <w:rFonts w:cs="Arial"/>
        </w:rPr>
        <w:t>постановления</w:t>
      </w:r>
      <w:r w:rsidR="00E9379B" w:rsidRPr="00E12F68">
        <w:rPr>
          <w:rFonts w:cs="Arial"/>
        </w:rPr>
        <w:t xml:space="preserve"> </w:t>
      </w:r>
      <w:r w:rsidR="00D55C49" w:rsidRPr="00E12F68">
        <w:rPr>
          <w:rFonts w:cs="Arial"/>
        </w:rPr>
        <w:t xml:space="preserve">администрации </w:t>
      </w:r>
      <w:r w:rsidR="00E402CD" w:rsidRPr="00E12F68">
        <w:rPr>
          <w:rFonts w:cs="Arial"/>
        </w:rPr>
        <w:t xml:space="preserve">об установлении публичного сервитута в отношении земельных участков в границах </w:t>
      </w:r>
      <w:proofErr w:type="gramStart"/>
      <w:r w:rsidR="00E402CD" w:rsidRPr="00E12F68">
        <w:rPr>
          <w:rFonts w:cs="Arial"/>
        </w:rPr>
        <w:t>полос отвода автомобильных дорог местного значения поселения</w:t>
      </w:r>
      <w:proofErr w:type="gramEnd"/>
      <w:r w:rsidR="00E402CD" w:rsidRPr="00E12F68">
        <w:rPr>
          <w:rFonts w:cs="Arial"/>
        </w:rPr>
        <w:t xml:space="preserve"> в целях прокладки, переноса, переустройства инженерных коммуникаций, их эксплуатации либо уведомления о мотивированном </w:t>
      </w:r>
      <w:r w:rsidR="00AB48D7" w:rsidRPr="00E12F68">
        <w:rPr>
          <w:rFonts w:cs="Arial"/>
        </w:rPr>
        <w:t xml:space="preserve">отказе </w:t>
      </w:r>
      <w:r w:rsidR="00E402CD" w:rsidRPr="00E12F68">
        <w:rPr>
          <w:rFonts w:cs="Arial"/>
        </w:rPr>
        <w:t>в предоставлении муниципальной услуги</w:t>
      </w:r>
      <w:r w:rsidR="003536D7" w:rsidRPr="00E12F68">
        <w:rPr>
          <w:rFonts w:cs="Arial"/>
        </w:rPr>
        <w:t>.</w:t>
      </w:r>
    </w:p>
    <w:p w:rsidR="003536D7" w:rsidRPr="00E12F68" w:rsidRDefault="003536D7" w:rsidP="00C97E9F">
      <w:pPr>
        <w:autoSpaceDE w:val="0"/>
        <w:autoSpaceDN w:val="0"/>
        <w:adjustRightInd w:val="0"/>
        <w:ind w:firstLine="709"/>
        <w:rPr>
          <w:rFonts w:cs="Arial"/>
        </w:rPr>
      </w:pPr>
      <w:r w:rsidRPr="00E12F68">
        <w:rPr>
          <w:rFonts w:cs="Arial"/>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0017C5" w:rsidRPr="00E12F68">
        <w:rPr>
          <w:rFonts w:cs="Arial"/>
        </w:rPr>
        <w:t>2</w:t>
      </w:r>
      <w:r w:rsidRPr="00E12F68">
        <w:rPr>
          <w:rFonts w:cs="Arial"/>
        </w:rPr>
        <w:t xml:space="preserve"> к настоящему административному регламенту.</w:t>
      </w:r>
    </w:p>
    <w:p w:rsidR="003536D7" w:rsidRPr="00E12F68" w:rsidRDefault="003536D7" w:rsidP="00C97E9F">
      <w:pPr>
        <w:autoSpaceDE w:val="0"/>
        <w:autoSpaceDN w:val="0"/>
        <w:adjustRightInd w:val="0"/>
        <w:ind w:firstLine="709"/>
        <w:outlineLvl w:val="0"/>
        <w:rPr>
          <w:rFonts w:cs="Arial"/>
        </w:rPr>
      </w:pPr>
      <w:r w:rsidRPr="00E12F68">
        <w:rPr>
          <w:rFonts w:cs="Arial"/>
        </w:rPr>
        <w:t xml:space="preserve">3.2. Прием и регистрация заявления </w:t>
      </w:r>
      <w:r w:rsidR="00552167" w:rsidRPr="00E12F68">
        <w:rPr>
          <w:rFonts w:cs="Arial"/>
        </w:rPr>
        <w:t>и прилагаемых к нему документов</w:t>
      </w:r>
    </w:p>
    <w:p w:rsidR="003536D7" w:rsidRPr="00E12F68" w:rsidRDefault="003536D7" w:rsidP="00C97E9F">
      <w:pPr>
        <w:autoSpaceDE w:val="0"/>
        <w:autoSpaceDN w:val="0"/>
        <w:adjustRightInd w:val="0"/>
        <w:ind w:firstLine="709"/>
        <w:rPr>
          <w:rFonts w:cs="Arial"/>
        </w:rPr>
      </w:pPr>
      <w:r w:rsidRPr="00E12F68">
        <w:rPr>
          <w:rFonts w:cs="Arial"/>
        </w:rPr>
        <w:t>3.2.1. Основанием для начала административной процедуры является личное обращение заявителя в администрацию</w:t>
      </w:r>
      <w:r w:rsidR="00C97E9F" w:rsidRPr="00E12F68">
        <w:rPr>
          <w:rFonts w:cs="Arial"/>
        </w:rPr>
        <w:t xml:space="preserve">, </w:t>
      </w:r>
      <w:r w:rsidR="001A2C75" w:rsidRPr="00E12F68">
        <w:rPr>
          <w:rFonts w:cs="Arial"/>
        </w:rPr>
        <w:t>многофункциональный центр</w:t>
      </w:r>
      <w:proofErr w:type="gramStart"/>
      <w:r w:rsidR="007F7810" w:rsidRPr="00E12F68">
        <w:rPr>
          <w:rFonts w:cs="Arial"/>
          <w:vertAlign w:val="superscript"/>
        </w:rPr>
        <w:t>1</w:t>
      </w:r>
      <w:proofErr w:type="gramEnd"/>
      <w:r w:rsidRPr="00E12F68">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sidR="00E9379B" w:rsidRPr="00E12F68">
        <w:rPr>
          <w:rFonts w:cs="Arial"/>
        </w:rPr>
        <w:t xml:space="preserve">в форме электронного документа </w:t>
      </w:r>
      <w:r w:rsidRPr="00E12F68">
        <w:rPr>
          <w:rFonts w:cs="Arial"/>
        </w:rPr>
        <w:t xml:space="preserve">с использованием Единого портала и (или) </w:t>
      </w:r>
      <w:r w:rsidR="001A2C75" w:rsidRPr="00E12F68">
        <w:rPr>
          <w:rFonts w:cs="Arial"/>
        </w:rPr>
        <w:t>Регионального портала</w:t>
      </w:r>
      <w:r w:rsidRPr="00E12F68">
        <w:rPr>
          <w:rFonts w:cs="Arial"/>
        </w:rPr>
        <w:t>.</w:t>
      </w:r>
    </w:p>
    <w:p w:rsidR="005E47B8" w:rsidRPr="00E12F68" w:rsidRDefault="00397F38" w:rsidP="008B2169">
      <w:pPr>
        <w:autoSpaceDE w:val="0"/>
        <w:autoSpaceDN w:val="0"/>
        <w:adjustRightInd w:val="0"/>
        <w:ind w:firstLine="709"/>
        <w:rPr>
          <w:rFonts w:cs="Arial"/>
        </w:rPr>
      </w:pPr>
      <w:r w:rsidRPr="00E12F68">
        <w:rPr>
          <w:rFonts w:cs="Arial"/>
        </w:rPr>
        <w:t xml:space="preserve">3.2.3. </w:t>
      </w:r>
      <w:r w:rsidR="008B2169" w:rsidRPr="00E12F68">
        <w:rPr>
          <w:rFonts w:cs="Arial"/>
        </w:rPr>
        <w:t>Специалист администрации и</w:t>
      </w:r>
      <w:r w:rsidR="00F22510" w:rsidRPr="00E12F68">
        <w:rPr>
          <w:rFonts w:cs="Arial"/>
        </w:rPr>
        <w:t>ли</w:t>
      </w:r>
      <w:r w:rsidR="008B2169" w:rsidRPr="00E12F68">
        <w:rPr>
          <w:rFonts w:cs="Arial"/>
        </w:rPr>
        <w:t xml:space="preserve"> многофункционального центра</w:t>
      </w:r>
      <w:proofErr w:type="gramStart"/>
      <w:r w:rsidR="00F22510" w:rsidRPr="00E12F68">
        <w:rPr>
          <w:rFonts w:cs="Arial"/>
          <w:vertAlign w:val="superscript"/>
        </w:rPr>
        <w:t>1</w:t>
      </w:r>
      <w:proofErr w:type="gramEnd"/>
      <w:r w:rsidR="008B2169" w:rsidRPr="00E12F68">
        <w:rPr>
          <w:rFonts w:cs="Arial"/>
        </w:rPr>
        <w:t xml:space="preserve">, ответственный за прием и регистрацию документов заявителя, </w:t>
      </w:r>
      <w:r w:rsidR="005E47B8" w:rsidRPr="00E12F68">
        <w:rPr>
          <w:rFonts w:cs="Arial"/>
        </w:rPr>
        <w:t>регистрирует заявление с прилагаемыми к нему документами.</w:t>
      </w:r>
    </w:p>
    <w:p w:rsidR="00744590" w:rsidRPr="00E12F68" w:rsidRDefault="00744590" w:rsidP="00744590">
      <w:pPr>
        <w:autoSpaceDE w:val="0"/>
        <w:autoSpaceDN w:val="0"/>
        <w:adjustRightInd w:val="0"/>
        <w:ind w:firstLine="709"/>
        <w:rPr>
          <w:rFonts w:cs="Arial"/>
        </w:rPr>
      </w:pPr>
      <w:r w:rsidRPr="00E12F68">
        <w:rPr>
          <w:rFonts w:cs="Arial"/>
        </w:rPr>
        <w:t>3.2.4. Регистрация заявлений должна содержать:</w:t>
      </w:r>
    </w:p>
    <w:p w:rsidR="00744590" w:rsidRPr="00E12F68" w:rsidRDefault="00744590" w:rsidP="00744590">
      <w:pPr>
        <w:autoSpaceDE w:val="0"/>
        <w:autoSpaceDN w:val="0"/>
        <w:adjustRightInd w:val="0"/>
        <w:ind w:firstLine="709"/>
        <w:rPr>
          <w:rFonts w:cs="Arial"/>
        </w:rPr>
      </w:pPr>
      <w:r w:rsidRPr="00E12F68">
        <w:rPr>
          <w:rFonts w:cs="Arial"/>
        </w:rPr>
        <w:t>дату получения и регистрационный номер заявления;</w:t>
      </w:r>
    </w:p>
    <w:p w:rsidR="00744590" w:rsidRPr="00E12F68" w:rsidRDefault="00744590" w:rsidP="00744590">
      <w:pPr>
        <w:autoSpaceDE w:val="0"/>
        <w:autoSpaceDN w:val="0"/>
        <w:adjustRightInd w:val="0"/>
        <w:ind w:firstLine="709"/>
        <w:rPr>
          <w:rFonts w:cs="Arial"/>
        </w:rPr>
      </w:pPr>
      <w:proofErr w:type="gramStart"/>
      <w:r w:rsidRPr="00E12F68">
        <w:rPr>
          <w:rFonts w:cs="Arial"/>
        </w:rPr>
        <w:t>наименование заявителя, фамилию, имя, отчество (последнее - при наличии), его местонахождение и телефон;</w:t>
      </w:r>
      <w:proofErr w:type="gramEnd"/>
    </w:p>
    <w:p w:rsidR="00744590" w:rsidRPr="00E12F68" w:rsidRDefault="00744590" w:rsidP="00744590">
      <w:pPr>
        <w:autoSpaceDE w:val="0"/>
        <w:autoSpaceDN w:val="0"/>
        <w:adjustRightInd w:val="0"/>
        <w:ind w:firstLine="709"/>
        <w:rPr>
          <w:rFonts w:cs="Arial"/>
        </w:rPr>
      </w:pPr>
      <w:r w:rsidRPr="00E12F68">
        <w:rPr>
          <w:rFonts w:cs="Arial"/>
        </w:rPr>
        <w:t>сведения о представленных документах (наименование, количество листов);</w:t>
      </w:r>
    </w:p>
    <w:p w:rsidR="00744590" w:rsidRPr="00E12F68" w:rsidRDefault="00744590" w:rsidP="00744590">
      <w:pPr>
        <w:autoSpaceDE w:val="0"/>
        <w:autoSpaceDN w:val="0"/>
        <w:adjustRightInd w:val="0"/>
        <w:ind w:firstLine="709"/>
        <w:rPr>
          <w:rFonts w:cs="Arial"/>
        </w:rPr>
      </w:pPr>
      <w:r w:rsidRPr="00E12F68">
        <w:rPr>
          <w:rFonts w:cs="Arial"/>
        </w:rPr>
        <w:t>кадастровые номера земельных участков, в отношении которых устанавливается публичный сервитут;</w:t>
      </w:r>
    </w:p>
    <w:p w:rsidR="00744590" w:rsidRPr="00E12F68" w:rsidRDefault="00744590" w:rsidP="00744590">
      <w:pPr>
        <w:autoSpaceDE w:val="0"/>
        <w:autoSpaceDN w:val="0"/>
        <w:adjustRightInd w:val="0"/>
        <w:ind w:firstLine="709"/>
        <w:rPr>
          <w:rFonts w:cs="Arial"/>
        </w:rPr>
      </w:pPr>
      <w:r w:rsidRPr="00E12F68">
        <w:rPr>
          <w:rFonts w:cs="Arial"/>
        </w:rPr>
        <w:t>цель установления публичного сервитута.</w:t>
      </w:r>
    </w:p>
    <w:p w:rsidR="006F4596" w:rsidRPr="00E12F68" w:rsidRDefault="00744590" w:rsidP="006F4596">
      <w:pPr>
        <w:autoSpaceDE w:val="0"/>
        <w:autoSpaceDN w:val="0"/>
        <w:adjustRightInd w:val="0"/>
        <w:ind w:firstLine="709"/>
        <w:rPr>
          <w:rFonts w:cs="Arial"/>
          <w:vertAlign w:val="superscript"/>
        </w:rPr>
      </w:pPr>
      <w:r w:rsidRPr="00E12F68">
        <w:rPr>
          <w:rFonts w:cs="Arial"/>
        </w:rPr>
        <w:t>3.2.5</w:t>
      </w:r>
      <w:r w:rsidR="008B2169" w:rsidRPr="00E12F68">
        <w:rPr>
          <w:rFonts w:cs="Arial"/>
        </w:rPr>
        <w:t xml:space="preserve">. </w:t>
      </w:r>
      <w:r w:rsidR="006F4596" w:rsidRPr="00E12F68">
        <w:rPr>
          <w:rFonts w:cs="Arial"/>
        </w:rPr>
        <w:t xml:space="preserve">В случае обращения заявителя за предоставлением муниципальной услуги через </w:t>
      </w:r>
      <w:r w:rsidR="00397F38" w:rsidRPr="00E12F68">
        <w:rPr>
          <w:rFonts w:cs="Arial"/>
        </w:rPr>
        <w:t>многофункциональный центр</w:t>
      </w:r>
      <w:r w:rsidR="006F4596" w:rsidRPr="00E12F68">
        <w:rPr>
          <w:rFonts w:cs="Arial"/>
        </w:rPr>
        <w:t xml:space="preserve">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397F38" w:rsidRPr="00E12F68">
        <w:rPr>
          <w:rFonts w:cs="Arial"/>
          <w:vertAlign w:val="superscript"/>
        </w:rPr>
        <w:t>1</w:t>
      </w:r>
    </w:p>
    <w:p w:rsidR="00EA2CB9" w:rsidRPr="00E12F68" w:rsidRDefault="00744590" w:rsidP="00397F38">
      <w:pPr>
        <w:autoSpaceDE w:val="0"/>
        <w:autoSpaceDN w:val="0"/>
        <w:adjustRightInd w:val="0"/>
        <w:ind w:firstLine="709"/>
        <w:rPr>
          <w:rFonts w:cs="Arial"/>
        </w:rPr>
      </w:pPr>
      <w:r w:rsidRPr="00E12F68">
        <w:rPr>
          <w:rFonts w:cs="Arial"/>
        </w:rPr>
        <w:t>3.2.6</w:t>
      </w:r>
      <w:r w:rsidR="006F4596" w:rsidRPr="00E12F68">
        <w:rPr>
          <w:rFonts w:cs="Arial"/>
        </w:rPr>
        <w:t xml:space="preserve">. </w:t>
      </w:r>
      <w:r w:rsidR="00397F38" w:rsidRPr="00E12F68">
        <w:rPr>
          <w:rFonts w:cs="Arial"/>
        </w:rPr>
        <w:t>По обращению заявителя администрация обязана предоставить ему сведения о дате приема заявления и его регистрационном номере.</w:t>
      </w:r>
    </w:p>
    <w:p w:rsidR="003536D7" w:rsidRPr="00E12F68" w:rsidRDefault="00F33036" w:rsidP="00C97E9F">
      <w:pPr>
        <w:autoSpaceDE w:val="0"/>
        <w:autoSpaceDN w:val="0"/>
        <w:adjustRightInd w:val="0"/>
        <w:ind w:firstLine="709"/>
        <w:rPr>
          <w:rFonts w:cs="Arial"/>
        </w:rPr>
      </w:pPr>
      <w:r w:rsidRPr="00E12F68">
        <w:rPr>
          <w:rFonts w:cs="Arial"/>
        </w:rPr>
        <w:t>3</w:t>
      </w:r>
      <w:r w:rsidR="00744590" w:rsidRPr="00E12F68">
        <w:rPr>
          <w:rFonts w:cs="Arial"/>
        </w:rPr>
        <w:t>.2.7</w:t>
      </w:r>
      <w:r w:rsidR="00727A6B" w:rsidRPr="00E12F68">
        <w:rPr>
          <w:rFonts w:cs="Arial"/>
        </w:rPr>
        <w:t xml:space="preserve">. </w:t>
      </w:r>
      <w:r w:rsidR="003536D7" w:rsidRPr="00E12F68">
        <w:rPr>
          <w:rFonts w:cs="Arial"/>
        </w:rPr>
        <w:t xml:space="preserve">Результатом административной процедуры является прием и регистрация заявления </w:t>
      </w:r>
      <w:r w:rsidR="00C77358" w:rsidRPr="00E12F68">
        <w:rPr>
          <w:rFonts w:cs="Arial"/>
        </w:rPr>
        <w:t>и прилагаемых к нему документов</w:t>
      </w:r>
      <w:r w:rsidR="003536D7" w:rsidRPr="00E12F68">
        <w:rPr>
          <w:rFonts w:cs="Arial"/>
        </w:rPr>
        <w:t>.</w:t>
      </w:r>
    </w:p>
    <w:p w:rsidR="003536D7" w:rsidRPr="00E12F68" w:rsidRDefault="00744590" w:rsidP="00C97E9F">
      <w:pPr>
        <w:autoSpaceDE w:val="0"/>
        <w:autoSpaceDN w:val="0"/>
        <w:adjustRightInd w:val="0"/>
        <w:ind w:firstLine="709"/>
        <w:rPr>
          <w:rFonts w:cs="Arial"/>
        </w:rPr>
      </w:pPr>
      <w:r w:rsidRPr="00E12F68">
        <w:rPr>
          <w:rFonts w:cs="Arial"/>
        </w:rPr>
        <w:t>3.2.8</w:t>
      </w:r>
      <w:r w:rsidR="003536D7" w:rsidRPr="00E12F68">
        <w:rPr>
          <w:rFonts w:cs="Arial"/>
        </w:rPr>
        <w:t xml:space="preserve">. Максимальный срок исполнения административной процедуры - в течение </w:t>
      </w:r>
      <w:r w:rsidR="00B822A4" w:rsidRPr="00E12F68">
        <w:rPr>
          <w:rFonts w:cs="Arial"/>
        </w:rPr>
        <w:t>1-го</w:t>
      </w:r>
      <w:r w:rsidR="003536D7" w:rsidRPr="00E12F68">
        <w:rPr>
          <w:rFonts w:cs="Arial"/>
        </w:rPr>
        <w:t xml:space="preserve"> </w:t>
      </w:r>
      <w:r w:rsidR="00DD16AB" w:rsidRPr="00E12F68">
        <w:rPr>
          <w:rFonts w:cs="Arial"/>
        </w:rPr>
        <w:t>рабочего</w:t>
      </w:r>
      <w:r w:rsidR="003536D7" w:rsidRPr="00E12F68">
        <w:rPr>
          <w:rFonts w:cs="Arial"/>
        </w:rPr>
        <w:t xml:space="preserve"> дня.</w:t>
      </w:r>
    </w:p>
    <w:p w:rsidR="003536D7" w:rsidRPr="00E12F68" w:rsidRDefault="003536D7" w:rsidP="00C97E9F">
      <w:pPr>
        <w:autoSpaceDE w:val="0"/>
        <w:autoSpaceDN w:val="0"/>
        <w:adjustRightInd w:val="0"/>
        <w:ind w:firstLine="709"/>
        <w:outlineLvl w:val="0"/>
        <w:rPr>
          <w:rFonts w:cs="Arial"/>
        </w:rPr>
      </w:pPr>
      <w:r w:rsidRPr="00E12F68">
        <w:rPr>
          <w:rFonts w:cs="Arial"/>
        </w:rPr>
        <w:t>3.3. Рассмотрение представленны</w:t>
      </w:r>
      <w:r w:rsidR="001E08E4" w:rsidRPr="00E12F68">
        <w:rPr>
          <w:rFonts w:cs="Arial"/>
        </w:rPr>
        <w:t>х документов</w:t>
      </w:r>
    </w:p>
    <w:p w:rsidR="003536D7" w:rsidRPr="00E12F68" w:rsidRDefault="003536D7" w:rsidP="00C97E9F">
      <w:pPr>
        <w:autoSpaceDE w:val="0"/>
        <w:autoSpaceDN w:val="0"/>
        <w:adjustRightInd w:val="0"/>
        <w:ind w:firstLine="709"/>
        <w:rPr>
          <w:rFonts w:cs="Arial"/>
        </w:rPr>
      </w:pPr>
      <w:r w:rsidRPr="00E12F68">
        <w:rPr>
          <w:rFonts w:cs="Arial"/>
        </w:rPr>
        <w:t xml:space="preserve">3.3.1. Основанием для начала административной процедуры является поступление </w:t>
      </w:r>
      <w:r w:rsidR="00A001CC" w:rsidRPr="00E12F68">
        <w:rPr>
          <w:rFonts w:cs="Arial"/>
        </w:rPr>
        <w:t xml:space="preserve">зарегистрированного </w:t>
      </w:r>
      <w:r w:rsidRPr="00E12F68">
        <w:rPr>
          <w:rFonts w:cs="Arial"/>
        </w:rPr>
        <w:t>заявления и прилагаемых к нему документов</w:t>
      </w:r>
      <w:r w:rsidR="00364575" w:rsidRPr="00E12F68">
        <w:rPr>
          <w:rFonts w:cs="Arial"/>
        </w:rPr>
        <w:t xml:space="preserve"> </w:t>
      </w:r>
      <w:r w:rsidR="00A001CC" w:rsidRPr="00E12F68">
        <w:rPr>
          <w:rFonts w:cs="Arial"/>
        </w:rPr>
        <w:t xml:space="preserve">специалисту, </w:t>
      </w:r>
      <w:r w:rsidR="00985666" w:rsidRPr="00E12F68">
        <w:rPr>
          <w:rFonts w:cs="Arial"/>
        </w:rPr>
        <w:t xml:space="preserve">уполномоченному на </w:t>
      </w:r>
      <w:r w:rsidR="00A001CC" w:rsidRPr="00E12F68">
        <w:rPr>
          <w:rFonts w:cs="Arial"/>
        </w:rPr>
        <w:t>рассмотрение представленных документов</w:t>
      </w:r>
      <w:r w:rsidRPr="00E12F68">
        <w:rPr>
          <w:rFonts w:cs="Arial"/>
        </w:rPr>
        <w:t>.</w:t>
      </w:r>
    </w:p>
    <w:p w:rsidR="003B10ED" w:rsidRPr="00E12F68" w:rsidRDefault="003B10ED" w:rsidP="00C97E9F">
      <w:pPr>
        <w:autoSpaceDE w:val="0"/>
        <w:autoSpaceDN w:val="0"/>
        <w:adjustRightInd w:val="0"/>
        <w:ind w:firstLine="709"/>
        <w:rPr>
          <w:rFonts w:cs="Arial"/>
        </w:rPr>
      </w:pPr>
      <w:r w:rsidRPr="00E12F68">
        <w:rPr>
          <w:rFonts w:cs="Arial"/>
        </w:rPr>
        <w:t>3.3.2. Специалист, уполномоченный на рассмотрение представленных документов:</w:t>
      </w:r>
    </w:p>
    <w:p w:rsidR="00E83ED9" w:rsidRPr="00E12F68" w:rsidRDefault="00E83ED9" w:rsidP="00E83ED9">
      <w:pPr>
        <w:autoSpaceDE w:val="0"/>
        <w:autoSpaceDN w:val="0"/>
        <w:adjustRightInd w:val="0"/>
        <w:ind w:firstLine="709"/>
        <w:rPr>
          <w:rFonts w:cs="Arial"/>
        </w:rPr>
      </w:pPr>
      <w:r w:rsidRPr="00E12F68">
        <w:rPr>
          <w:rFonts w:cs="Arial"/>
        </w:rPr>
        <w:t>1) устанавливает предмет обращения;</w:t>
      </w:r>
    </w:p>
    <w:p w:rsidR="00E83ED9" w:rsidRPr="00E12F68" w:rsidRDefault="00E83ED9" w:rsidP="00E83ED9">
      <w:pPr>
        <w:autoSpaceDE w:val="0"/>
        <w:autoSpaceDN w:val="0"/>
        <w:adjustRightInd w:val="0"/>
        <w:ind w:firstLine="709"/>
        <w:rPr>
          <w:rFonts w:cs="Arial"/>
        </w:rPr>
      </w:pPr>
      <w:r w:rsidRPr="00E12F68">
        <w:rPr>
          <w:rFonts w:cs="Arial"/>
        </w:rPr>
        <w:t>2) проверяет правильность заполнения заявления, перечень до</w:t>
      </w:r>
      <w:r w:rsidR="001B2837" w:rsidRPr="00E12F68">
        <w:rPr>
          <w:rFonts w:cs="Arial"/>
        </w:rPr>
        <w:t>кументов, указанных в пункте 2.6.1.</w:t>
      </w:r>
      <w:r w:rsidRPr="00E12F68">
        <w:rPr>
          <w:rFonts w:cs="Arial"/>
        </w:rPr>
        <w:t xml:space="preserve"> настоящего </w:t>
      </w:r>
      <w:r w:rsidR="001B2837" w:rsidRPr="00E12F68">
        <w:rPr>
          <w:rFonts w:cs="Arial"/>
        </w:rPr>
        <w:t>а</w:t>
      </w:r>
      <w:r w:rsidRPr="00E12F68">
        <w:rPr>
          <w:rFonts w:cs="Arial"/>
        </w:rPr>
        <w:t xml:space="preserve">дминистративного регламента, и информацию, содержащуюся в них. В случае если заявителем представлена недостоверная или неполная </w:t>
      </w:r>
      <w:r w:rsidR="00C00341" w:rsidRPr="00E12F68">
        <w:rPr>
          <w:rFonts w:cs="Arial"/>
        </w:rPr>
        <w:t>информация, специалист в течение</w:t>
      </w:r>
      <w:r w:rsidRPr="00E12F68">
        <w:rPr>
          <w:rFonts w:cs="Arial"/>
        </w:rPr>
        <w:t xml:space="preserve">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3B10ED" w:rsidRPr="00E12F68" w:rsidRDefault="00EE0B11" w:rsidP="00E83ED9">
      <w:pPr>
        <w:autoSpaceDE w:val="0"/>
        <w:autoSpaceDN w:val="0"/>
        <w:adjustRightInd w:val="0"/>
        <w:ind w:firstLine="709"/>
        <w:rPr>
          <w:rFonts w:cs="Arial"/>
        </w:rPr>
      </w:pPr>
      <w:r w:rsidRPr="00E12F68">
        <w:rPr>
          <w:rFonts w:cs="Arial"/>
        </w:rPr>
        <w:t>3.3</w:t>
      </w:r>
      <w:r w:rsidR="00E83ED9" w:rsidRPr="00E12F68">
        <w:rPr>
          <w:rFonts w:cs="Arial"/>
        </w:rPr>
        <w:t xml:space="preserve">.3. Заявитель в течение 2 рабочих дней с момента получения уведомления в письменной форме об отказе в рассмотрении заявления устраняет </w:t>
      </w:r>
      <w:r w:rsidR="00E83ED9" w:rsidRPr="00E12F68">
        <w:rPr>
          <w:rFonts w:cs="Arial"/>
        </w:rPr>
        <w:lastRenderedPageBreak/>
        <w:t>недостатки в оформлении заявления и (или) представляет недостающие документы.</w:t>
      </w:r>
    </w:p>
    <w:p w:rsidR="003536D7" w:rsidRPr="00E12F68" w:rsidRDefault="00797EAC" w:rsidP="00C97E9F">
      <w:pPr>
        <w:autoSpaceDE w:val="0"/>
        <w:autoSpaceDN w:val="0"/>
        <w:adjustRightInd w:val="0"/>
        <w:ind w:firstLine="709"/>
        <w:rPr>
          <w:rFonts w:cs="Arial"/>
        </w:rPr>
      </w:pPr>
      <w:r w:rsidRPr="00E12F68">
        <w:rPr>
          <w:rFonts w:cs="Arial"/>
        </w:rPr>
        <w:t>3.3.4</w:t>
      </w:r>
      <w:r w:rsidR="003536D7" w:rsidRPr="00E12F68">
        <w:rPr>
          <w:rFonts w:cs="Arial"/>
        </w:rPr>
        <w:t xml:space="preserve">. </w:t>
      </w:r>
      <w:r w:rsidR="00EE0B11" w:rsidRPr="00E12F68">
        <w:rPr>
          <w:rFonts w:cs="Arial"/>
        </w:rPr>
        <w:t>Р</w:t>
      </w:r>
      <w:r w:rsidR="003536D7" w:rsidRPr="00E12F68">
        <w:rPr>
          <w:rFonts w:cs="Arial"/>
        </w:rPr>
        <w:t xml:space="preserve">езультатом административной процедуры является </w:t>
      </w:r>
      <w:r w:rsidR="001017D2" w:rsidRPr="00E12F68">
        <w:rPr>
          <w:rFonts w:cs="Arial"/>
        </w:rPr>
        <w:t>рассмотрение заявления</w:t>
      </w:r>
      <w:r w:rsidR="003536D7" w:rsidRPr="00E12F68">
        <w:rPr>
          <w:rFonts w:cs="Arial"/>
        </w:rPr>
        <w:t>.</w:t>
      </w:r>
    </w:p>
    <w:p w:rsidR="00B75B37" w:rsidRPr="00E12F68" w:rsidRDefault="00EC7101" w:rsidP="00C97E9F">
      <w:pPr>
        <w:autoSpaceDE w:val="0"/>
        <w:autoSpaceDN w:val="0"/>
        <w:adjustRightInd w:val="0"/>
        <w:ind w:firstLine="709"/>
        <w:rPr>
          <w:rFonts w:cs="Arial"/>
        </w:rPr>
      </w:pPr>
      <w:r w:rsidRPr="00E12F68">
        <w:rPr>
          <w:rFonts w:cs="Arial"/>
        </w:rPr>
        <w:t>3.3.</w:t>
      </w:r>
      <w:r w:rsidR="00EE0B11" w:rsidRPr="00E12F68">
        <w:rPr>
          <w:rFonts w:cs="Arial"/>
        </w:rPr>
        <w:t>5</w:t>
      </w:r>
      <w:r w:rsidR="003536D7" w:rsidRPr="00E12F68">
        <w:rPr>
          <w:rFonts w:cs="Arial"/>
        </w:rPr>
        <w:t>. Максимальный срок исполнения административной проц</w:t>
      </w:r>
      <w:r w:rsidR="00A54EA1" w:rsidRPr="00E12F68">
        <w:rPr>
          <w:rFonts w:cs="Arial"/>
        </w:rPr>
        <w:t xml:space="preserve">едуры - </w:t>
      </w:r>
      <w:r w:rsidR="00487179" w:rsidRPr="00E12F68">
        <w:rPr>
          <w:rFonts w:cs="Arial"/>
        </w:rPr>
        <w:t>3</w:t>
      </w:r>
      <w:r w:rsidR="003536D7" w:rsidRPr="00E12F68">
        <w:rPr>
          <w:rFonts w:cs="Arial"/>
        </w:rPr>
        <w:t xml:space="preserve"> </w:t>
      </w:r>
      <w:r w:rsidR="00A54EA1" w:rsidRPr="00E12F68">
        <w:rPr>
          <w:rFonts w:cs="Arial"/>
        </w:rPr>
        <w:t>рабочих</w:t>
      </w:r>
      <w:r w:rsidR="003536D7" w:rsidRPr="00E12F68">
        <w:rPr>
          <w:rFonts w:cs="Arial"/>
        </w:rPr>
        <w:t xml:space="preserve"> дн</w:t>
      </w:r>
      <w:r w:rsidR="00487179" w:rsidRPr="00E12F68">
        <w:rPr>
          <w:rFonts w:cs="Arial"/>
        </w:rPr>
        <w:t>я</w:t>
      </w:r>
      <w:r w:rsidR="001017D2" w:rsidRPr="00E12F68">
        <w:rPr>
          <w:rFonts w:cs="Arial"/>
        </w:rPr>
        <w:t xml:space="preserve"> с момента регистрации заявления</w:t>
      </w:r>
      <w:r w:rsidR="003536D7" w:rsidRPr="00E12F68">
        <w:rPr>
          <w:rFonts w:cs="Arial"/>
        </w:rPr>
        <w:t>.</w:t>
      </w:r>
      <w:r w:rsidR="004F743A" w:rsidRPr="00E12F68">
        <w:rPr>
          <w:rFonts w:cs="Arial"/>
        </w:rPr>
        <w:t xml:space="preserve"> </w:t>
      </w:r>
    </w:p>
    <w:p w:rsidR="003536D7" w:rsidRPr="00E12F68" w:rsidRDefault="003536D7" w:rsidP="00C97E9F">
      <w:pPr>
        <w:autoSpaceDE w:val="0"/>
        <w:autoSpaceDN w:val="0"/>
        <w:adjustRightInd w:val="0"/>
        <w:ind w:firstLine="709"/>
        <w:outlineLvl w:val="0"/>
        <w:rPr>
          <w:rFonts w:cs="Arial"/>
        </w:rPr>
      </w:pPr>
      <w:r w:rsidRPr="00E12F68">
        <w:rPr>
          <w:rFonts w:cs="Arial"/>
        </w:rPr>
        <w:t xml:space="preserve">3.4. </w:t>
      </w:r>
      <w:r w:rsidR="001017D2" w:rsidRPr="00E12F68">
        <w:rPr>
          <w:rFonts w:cs="Arial"/>
        </w:rPr>
        <w:t xml:space="preserve">Подготовка проекта постановления администрации </w:t>
      </w:r>
      <w:proofErr w:type="gramStart"/>
      <w:r w:rsidR="001017D2" w:rsidRPr="00E12F68">
        <w:rPr>
          <w:rFonts w:cs="Arial"/>
        </w:rPr>
        <w:t xml:space="preserve">об установлении публичного сервитута в отношении земельных участков в границах полос отвода автомобильных дорог местного значения </w:t>
      </w:r>
      <w:r w:rsidR="00DF5FE4" w:rsidRPr="00E12F68">
        <w:rPr>
          <w:rFonts w:cs="Arial"/>
        </w:rPr>
        <w:t xml:space="preserve">в границах населенных пунктов </w:t>
      </w:r>
      <w:r w:rsidR="001017D2" w:rsidRPr="00E12F68">
        <w:rPr>
          <w:rFonts w:cs="Arial"/>
        </w:rPr>
        <w:t>поселения в целях</w:t>
      </w:r>
      <w:proofErr w:type="gramEnd"/>
      <w:r w:rsidR="001017D2" w:rsidRPr="00E12F68">
        <w:rPr>
          <w:rFonts w:cs="Arial"/>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3A0E57" w:rsidRPr="00E12F68" w:rsidRDefault="003536D7" w:rsidP="00C97E9F">
      <w:pPr>
        <w:autoSpaceDE w:val="0"/>
        <w:autoSpaceDN w:val="0"/>
        <w:adjustRightInd w:val="0"/>
        <w:ind w:firstLine="709"/>
        <w:rPr>
          <w:rFonts w:cs="Arial"/>
        </w:rPr>
      </w:pPr>
      <w:r w:rsidRPr="00E12F68">
        <w:rPr>
          <w:rFonts w:cs="Arial"/>
        </w:rPr>
        <w:t xml:space="preserve">3.4.1. </w:t>
      </w:r>
      <w:r w:rsidR="003A0E57" w:rsidRPr="00E12F68">
        <w:rPr>
          <w:rFonts w:cs="Arial"/>
        </w:rPr>
        <w:t>Основанием для начала исполнения административной процедуры является рассмотрение документов.</w:t>
      </w:r>
    </w:p>
    <w:p w:rsidR="003A0E57" w:rsidRPr="00E12F68" w:rsidRDefault="003A0E57" w:rsidP="00C97E9F">
      <w:pPr>
        <w:autoSpaceDE w:val="0"/>
        <w:autoSpaceDN w:val="0"/>
        <w:adjustRightInd w:val="0"/>
        <w:ind w:firstLine="709"/>
        <w:rPr>
          <w:rFonts w:cs="Arial"/>
        </w:rPr>
      </w:pPr>
      <w:r w:rsidRPr="00E12F68">
        <w:rPr>
          <w:rFonts w:cs="Arial"/>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w:t>
      </w:r>
      <w:r w:rsidR="00864D7C" w:rsidRPr="00E12F68">
        <w:rPr>
          <w:rFonts w:cs="Arial"/>
        </w:rPr>
        <w:t xml:space="preserve"> администрации либо уведомления о мотивированном отказе в предоставлении муниципальной услуги</w:t>
      </w:r>
      <w:r w:rsidRPr="00E12F68">
        <w:rPr>
          <w:rFonts w:cs="Arial"/>
        </w:rPr>
        <w:t>:</w:t>
      </w:r>
    </w:p>
    <w:p w:rsidR="003536D7" w:rsidRPr="00E12F68" w:rsidRDefault="003A0E57" w:rsidP="00C97E9F">
      <w:pPr>
        <w:autoSpaceDE w:val="0"/>
        <w:autoSpaceDN w:val="0"/>
        <w:adjustRightInd w:val="0"/>
        <w:ind w:firstLine="709"/>
        <w:rPr>
          <w:rFonts w:cs="Arial"/>
        </w:rPr>
      </w:pPr>
      <w:r w:rsidRPr="00E12F68">
        <w:rPr>
          <w:rFonts w:cs="Arial"/>
        </w:rPr>
        <w:t>3.4.2</w:t>
      </w:r>
      <w:r w:rsidR="003536D7" w:rsidRPr="00E12F68">
        <w:rPr>
          <w:rFonts w:cs="Arial"/>
        </w:rPr>
        <w:t xml:space="preserve">.1. Готовит </w:t>
      </w:r>
      <w:r w:rsidR="000A78DD" w:rsidRPr="00E12F68">
        <w:rPr>
          <w:rFonts w:cs="Arial"/>
        </w:rPr>
        <w:t>проект постановления администрации</w:t>
      </w:r>
      <w:r w:rsidRPr="00E12F68">
        <w:rPr>
          <w:rFonts w:cs="Arial"/>
        </w:rPr>
        <w:t xml:space="preserve"> об установлении публичного сервитута в отношении земельных участков в границах </w:t>
      </w:r>
      <w:proofErr w:type="gramStart"/>
      <w:r w:rsidRPr="00E12F68">
        <w:rPr>
          <w:rFonts w:cs="Arial"/>
        </w:rPr>
        <w:t>полос отвода автомобильных дорог местного значения поселения</w:t>
      </w:r>
      <w:proofErr w:type="gramEnd"/>
      <w:r w:rsidRPr="00E12F68">
        <w:rPr>
          <w:rFonts w:cs="Arial"/>
        </w:rPr>
        <w:t xml:space="preserve"> в целях прокладки, переноса, переустройства инженерных коммуникаций, их эксплуатации.</w:t>
      </w:r>
    </w:p>
    <w:p w:rsidR="003536D7" w:rsidRPr="00E12F68" w:rsidRDefault="003A0E57" w:rsidP="00C97E9F">
      <w:pPr>
        <w:autoSpaceDE w:val="0"/>
        <w:autoSpaceDN w:val="0"/>
        <w:adjustRightInd w:val="0"/>
        <w:ind w:firstLine="709"/>
        <w:rPr>
          <w:rFonts w:cs="Arial"/>
        </w:rPr>
      </w:pPr>
      <w:r w:rsidRPr="00E12F68">
        <w:rPr>
          <w:rFonts w:cs="Arial"/>
        </w:rPr>
        <w:t>3.4.2</w:t>
      </w:r>
      <w:r w:rsidR="003536D7" w:rsidRPr="00E12F68">
        <w:rPr>
          <w:rFonts w:cs="Arial"/>
        </w:rPr>
        <w:t>.2. Передает подготовленны</w:t>
      </w:r>
      <w:r w:rsidRPr="00E12F68">
        <w:rPr>
          <w:rFonts w:cs="Arial"/>
        </w:rPr>
        <w:t>й</w:t>
      </w:r>
      <w:r w:rsidR="003536D7" w:rsidRPr="00E12F68">
        <w:rPr>
          <w:rFonts w:cs="Arial"/>
        </w:rPr>
        <w:t xml:space="preserve"> </w:t>
      </w:r>
      <w:r w:rsidR="000A78DD" w:rsidRPr="00E12F68">
        <w:rPr>
          <w:rFonts w:cs="Arial"/>
        </w:rPr>
        <w:t xml:space="preserve">проект постановления администрации </w:t>
      </w:r>
      <w:r w:rsidRPr="00E12F68">
        <w:rPr>
          <w:rFonts w:cs="Arial"/>
        </w:rPr>
        <w:t xml:space="preserve">об установлении публичного сервитута в отношении земельных участков в границах </w:t>
      </w:r>
      <w:proofErr w:type="gramStart"/>
      <w:r w:rsidRPr="00E12F68">
        <w:rPr>
          <w:rFonts w:cs="Arial"/>
        </w:rPr>
        <w:t>полос отвода автомобильных дорог местного значения поселения</w:t>
      </w:r>
      <w:proofErr w:type="gramEnd"/>
      <w:r w:rsidRPr="00E12F68">
        <w:rPr>
          <w:rFonts w:cs="Arial"/>
        </w:rPr>
        <w:t xml:space="preserve"> в целях прокладки, переноса, переустройства инженерных коммуникаций, их эксплуатации на </w:t>
      </w:r>
      <w:r w:rsidR="00AE46C9" w:rsidRPr="00E12F68">
        <w:rPr>
          <w:rFonts w:cs="Arial"/>
        </w:rPr>
        <w:t xml:space="preserve">подписание </w:t>
      </w:r>
      <w:r w:rsidR="00744F86" w:rsidRPr="00E12F68">
        <w:rPr>
          <w:rFonts w:cs="Arial"/>
        </w:rPr>
        <w:t>главе администрации (поселения)</w:t>
      </w:r>
      <w:r w:rsidR="00744F86" w:rsidRPr="00E12F68">
        <w:rPr>
          <w:rStyle w:val="af"/>
          <w:rFonts w:cs="Arial"/>
        </w:rPr>
        <w:footnoteReference w:id="2"/>
      </w:r>
      <w:r w:rsidR="003536D7" w:rsidRPr="00E12F68">
        <w:rPr>
          <w:rFonts w:cs="Arial"/>
        </w:rPr>
        <w:t>.</w:t>
      </w:r>
    </w:p>
    <w:p w:rsidR="003536D7" w:rsidRPr="00E12F68" w:rsidRDefault="003A0E57" w:rsidP="00C97E9F">
      <w:pPr>
        <w:autoSpaceDE w:val="0"/>
        <w:autoSpaceDN w:val="0"/>
        <w:adjustRightInd w:val="0"/>
        <w:ind w:firstLine="709"/>
        <w:rPr>
          <w:rFonts w:cs="Arial"/>
        </w:rPr>
      </w:pPr>
      <w:r w:rsidRPr="00E12F68">
        <w:rPr>
          <w:rFonts w:cs="Arial"/>
        </w:rPr>
        <w:t>3.4.2</w:t>
      </w:r>
      <w:r w:rsidR="00EC7101" w:rsidRPr="00E12F68">
        <w:rPr>
          <w:rFonts w:cs="Arial"/>
        </w:rPr>
        <w:t>.3</w:t>
      </w:r>
      <w:r w:rsidR="003536D7" w:rsidRPr="00E12F68">
        <w:rPr>
          <w:rFonts w:cs="Arial"/>
        </w:rPr>
        <w:t xml:space="preserve">. </w:t>
      </w:r>
      <w:r w:rsidR="001F6C78" w:rsidRPr="00E12F68">
        <w:rPr>
          <w:rFonts w:cs="Arial"/>
        </w:rPr>
        <w:t>Обеспечивает р</w:t>
      </w:r>
      <w:r w:rsidR="003536D7" w:rsidRPr="00E12F68">
        <w:rPr>
          <w:rFonts w:cs="Arial"/>
        </w:rPr>
        <w:t>егистр</w:t>
      </w:r>
      <w:r w:rsidR="001F6C78" w:rsidRPr="00E12F68">
        <w:rPr>
          <w:rFonts w:cs="Arial"/>
        </w:rPr>
        <w:t>ацию постановления</w:t>
      </w:r>
      <w:r w:rsidRPr="00E12F68">
        <w:rPr>
          <w:rFonts w:cs="Arial"/>
        </w:rPr>
        <w:t xml:space="preserve"> об установлении публичного сервитута в отношении земельных участков в границах </w:t>
      </w:r>
      <w:proofErr w:type="gramStart"/>
      <w:r w:rsidRPr="00E12F68">
        <w:rPr>
          <w:rFonts w:cs="Arial"/>
        </w:rPr>
        <w:t>полос отвода автомобильных дорог местного значения поселения</w:t>
      </w:r>
      <w:proofErr w:type="gramEnd"/>
      <w:r w:rsidRPr="00E12F68">
        <w:rPr>
          <w:rFonts w:cs="Arial"/>
        </w:rPr>
        <w:t xml:space="preserve"> в целях прокладки, переноса, переустройства инженерных коммуникаций, их эксплуатации</w:t>
      </w:r>
      <w:r w:rsidR="00DE658F" w:rsidRPr="00E12F68">
        <w:rPr>
          <w:rFonts w:cs="Arial"/>
        </w:rPr>
        <w:t>.</w:t>
      </w:r>
    </w:p>
    <w:p w:rsidR="00DE658F" w:rsidRPr="00E12F68" w:rsidRDefault="00864D7C" w:rsidP="00C97E9F">
      <w:pPr>
        <w:autoSpaceDE w:val="0"/>
        <w:autoSpaceDN w:val="0"/>
        <w:adjustRightInd w:val="0"/>
        <w:ind w:firstLine="709"/>
        <w:rPr>
          <w:rFonts w:cs="Arial"/>
        </w:rPr>
      </w:pPr>
      <w:r w:rsidRPr="00E12F68">
        <w:rPr>
          <w:rFonts w:cs="Arial"/>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3536D7" w:rsidRPr="00E12F68" w:rsidRDefault="00864D7C" w:rsidP="00C97E9F">
      <w:pPr>
        <w:autoSpaceDE w:val="0"/>
        <w:autoSpaceDN w:val="0"/>
        <w:adjustRightInd w:val="0"/>
        <w:ind w:firstLine="709"/>
        <w:rPr>
          <w:rFonts w:cs="Arial"/>
        </w:rPr>
      </w:pPr>
      <w:r w:rsidRPr="00E12F68">
        <w:rPr>
          <w:rFonts w:cs="Arial"/>
        </w:rPr>
        <w:t>3.4.4</w:t>
      </w:r>
      <w:r w:rsidR="003536D7" w:rsidRPr="00E12F68">
        <w:rPr>
          <w:rFonts w:cs="Arial"/>
        </w:rPr>
        <w:t xml:space="preserve">. Результатом административной процедуры является </w:t>
      </w:r>
      <w:r w:rsidRPr="00E12F68">
        <w:rPr>
          <w:rFonts w:cs="Arial"/>
        </w:rPr>
        <w:t xml:space="preserve">принятие постановления администрации об установлении публичного сервитута в отношении земельных участков в границах </w:t>
      </w:r>
      <w:proofErr w:type="gramStart"/>
      <w:r w:rsidRPr="00E12F68">
        <w:rPr>
          <w:rFonts w:cs="Arial"/>
        </w:rPr>
        <w:t>полос отвода автомобильных дорог местного значения поселения</w:t>
      </w:r>
      <w:proofErr w:type="gramEnd"/>
      <w:r w:rsidRPr="00E12F68">
        <w:rPr>
          <w:rFonts w:cs="Arial"/>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r w:rsidR="00C45A8F" w:rsidRPr="00E12F68">
        <w:rPr>
          <w:rFonts w:cs="Arial"/>
        </w:rPr>
        <w:t>.</w:t>
      </w:r>
    </w:p>
    <w:p w:rsidR="003536D7" w:rsidRPr="00E12F68" w:rsidRDefault="004F01F0" w:rsidP="00C97E9F">
      <w:pPr>
        <w:autoSpaceDE w:val="0"/>
        <w:autoSpaceDN w:val="0"/>
        <w:adjustRightInd w:val="0"/>
        <w:ind w:firstLine="709"/>
        <w:rPr>
          <w:rFonts w:cs="Arial"/>
        </w:rPr>
      </w:pPr>
      <w:r w:rsidRPr="00E12F68">
        <w:rPr>
          <w:rFonts w:cs="Arial"/>
        </w:rPr>
        <w:t>3.4.5</w:t>
      </w:r>
      <w:r w:rsidR="003536D7" w:rsidRPr="00E12F68">
        <w:rPr>
          <w:rFonts w:cs="Arial"/>
        </w:rPr>
        <w:t xml:space="preserve">. Максимальный срок исполнения административной процедуры </w:t>
      </w:r>
      <w:r w:rsidR="00AE6984" w:rsidRPr="00E12F68">
        <w:rPr>
          <w:rFonts w:cs="Arial"/>
        </w:rPr>
        <w:t>–</w:t>
      </w:r>
      <w:r w:rsidR="003536D7" w:rsidRPr="00E12F68">
        <w:rPr>
          <w:rFonts w:cs="Arial"/>
        </w:rPr>
        <w:t xml:space="preserve"> </w:t>
      </w:r>
      <w:r w:rsidR="00864D7C" w:rsidRPr="00E12F68">
        <w:rPr>
          <w:rFonts w:cs="Arial"/>
        </w:rPr>
        <w:t>10</w:t>
      </w:r>
      <w:r w:rsidR="00AE6984" w:rsidRPr="00E12F68">
        <w:rPr>
          <w:rFonts w:cs="Arial"/>
        </w:rPr>
        <w:t xml:space="preserve"> рабочих дн</w:t>
      </w:r>
      <w:r w:rsidR="007B66F8" w:rsidRPr="00E12F68">
        <w:rPr>
          <w:rFonts w:cs="Arial"/>
        </w:rPr>
        <w:t>ей</w:t>
      </w:r>
      <w:r w:rsidR="00864D7C" w:rsidRPr="00E12F68">
        <w:rPr>
          <w:rFonts w:cs="Arial"/>
        </w:rPr>
        <w:t xml:space="preserve"> с момента регистрации заявления</w:t>
      </w:r>
      <w:r w:rsidR="003536D7" w:rsidRPr="00E12F68">
        <w:rPr>
          <w:rFonts w:cs="Arial"/>
        </w:rPr>
        <w:t>.</w:t>
      </w:r>
    </w:p>
    <w:p w:rsidR="00864D7C" w:rsidRPr="00E12F68" w:rsidRDefault="003536D7" w:rsidP="00864D7C">
      <w:pPr>
        <w:autoSpaceDE w:val="0"/>
        <w:autoSpaceDN w:val="0"/>
        <w:adjustRightInd w:val="0"/>
        <w:ind w:firstLine="709"/>
        <w:outlineLvl w:val="0"/>
        <w:rPr>
          <w:rFonts w:cs="Arial"/>
        </w:rPr>
      </w:pPr>
      <w:r w:rsidRPr="00E12F68">
        <w:rPr>
          <w:rFonts w:cs="Arial"/>
        </w:rPr>
        <w:lastRenderedPageBreak/>
        <w:t xml:space="preserve">3.5. </w:t>
      </w:r>
      <w:bookmarkStart w:id="1" w:name="Par79"/>
      <w:bookmarkEnd w:id="1"/>
      <w:r w:rsidR="00864D7C" w:rsidRPr="00E12F68">
        <w:rPr>
          <w:rFonts w:cs="Arial"/>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00864D7C" w:rsidRPr="00E12F68">
        <w:rPr>
          <w:rFonts w:cs="Arial"/>
        </w:rPr>
        <w:t>полос отвода автомобильных дорог местного значения поселения</w:t>
      </w:r>
      <w:proofErr w:type="gramEnd"/>
      <w:r w:rsidR="00864D7C" w:rsidRPr="00E12F68">
        <w:rPr>
          <w:rFonts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r w:rsidR="009F54D3" w:rsidRPr="00E12F68">
        <w:rPr>
          <w:rFonts w:cs="Arial"/>
        </w:rPr>
        <w:t>.</w:t>
      </w:r>
    </w:p>
    <w:p w:rsidR="00864D7C" w:rsidRPr="00E12F68" w:rsidRDefault="003536D7" w:rsidP="00864D7C">
      <w:pPr>
        <w:autoSpaceDE w:val="0"/>
        <w:autoSpaceDN w:val="0"/>
        <w:adjustRightInd w:val="0"/>
        <w:ind w:firstLine="709"/>
        <w:outlineLvl w:val="0"/>
        <w:rPr>
          <w:rFonts w:cs="Arial"/>
        </w:rPr>
      </w:pPr>
      <w:r w:rsidRPr="00E12F68">
        <w:rPr>
          <w:rFonts w:cs="Arial"/>
        </w:rPr>
        <w:t xml:space="preserve">3.5.1. </w:t>
      </w:r>
      <w:proofErr w:type="gramStart"/>
      <w:r w:rsidR="00864D7C" w:rsidRPr="00E12F68">
        <w:rPr>
          <w:rFonts w:cs="Arial"/>
        </w:rPr>
        <w:t>Копия п</w:t>
      </w:r>
      <w:r w:rsidR="0076236D" w:rsidRPr="00E12F68">
        <w:rPr>
          <w:rFonts w:cs="Arial"/>
        </w:rPr>
        <w:t>остановлени</w:t>
      </w:r>
      <w:r w:rsidR="00864D7C" w:rsidRPr="00E12F68">
        <w:rPr>
          <w:rFonts w:cs="Arial"/>
        </w:rPr>
        <w:t>я</w:t>
      </w:r>
      <w:r w:rsidR="0076236D" w:rsidRPr="00E12F68">
        <w:rPr>
          <w:rFonts w:cs="Arial"/>
        </w:rPr>
        <w:t xml:space="preserve"> администрации </w:t>
      </w:r>
      <w:r w:rsidR="00864D7C" w:rsidRPr="00E12F68">
        <w:rPr>
          <w:rFonts w:cs="Arial"/>
        </w:rPr>
        <w:t>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454236" w:rsidRPr="00E12F68">
        <w:rPr>
          <w:rFonts w:cs="Arial"/>
        </w:rPr>
        <w:t>,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w:t>
      </w:r>
      <w:r w:rsidR="001404F1" w:rsidRPr="00E12F68">
        <w:rPr>
          <w:rFonts w:cs="Arial"/>
        </w:rPr>
        <w:t>,</w:t>
      </w:r>
      <w:r w:rsidR="00454236" w:rsidRPr="00E12F68">
        <w:rPr>
          <w:rFonts w:cs="Arial"/>
        </w:rPr>
        <w:t xml:space="preserve"> осуществляющий кадастровый учет и ведение</w:t>
      </w:r>
      <w:proofErr w:type="gramEnd"/>
      <w:r w:rsidR="00454236" w:rsidRPr="00E12F68">
        <w:rPr>
          <w:rFonts w:cs="Arial"/>
        </w:rPr>
        <w:t xml:space="preserve"> государственного кадастра недвижимости в соответствии с законодательством о государственном кадастре недвижимости.</w:t>
      </w:r>
    </w:p>
    <w:p w:rsidR="00454236" w:rsidRPr="00E12F68" w:rsidRDefault="00454236" w:rsidP="00864D7C">
      <w:pPr>
        <w:autoSpaceDE w:val="0"/>
        <w:autoSpaceDN w:val="0"/>
        <w:adjustRightInd w:val="0"/>
        <w:ind w:firstLine="709"/>
        <w:outlineLvl w:val="0"/>
        <w:rPr>
          <w:rFonts w:cs="Arial"/>
        </w:rPr>
      </w:pPr>
      <w:r w:rsidRPr="00E12F68">
        <w:rPr>
          <w:rFonts w:cs="Arial"/>
        </w:rPr>
        <w:t>3.5.2.</w:t>
      </w:r>
      <w:r w:rsidR="0010072A" w:rsidRPr="00E12F68">
        <w:rPr>
          <w:rFonts w:cs="Arial"/>
        </w:rPr>
        <w:t xml:space="preserve">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w:t>
      </w:r>
      <w:r w:rsidR="000B50AA" w:rsidRPr="00E12F68">
        <w:rPr>
          <w:rFonts w:cs="Arial"/>
        </w:rPr>
        <w:t>основания отказа.</w:t>
      </w:r>
    </w:p>
    <w:p w:rsidR="00342B1B" w:rsidRPr="00E12F68" w:rsidRDefault="00FA4406" w:rsidP="00C97E9F">
      <w:pPr>
        <w:autoSpaceDE w:val="0"/>
        <w:autoSpaceDN w:val="0"/>
        <w:adjustRightInd w:val="0"/>
        <w:ind w:firstLine="709"/>
        <w:rPr>
          <w:rFonts w:cs="Arial"/>
        </w:rPr>
      </w:pPr>
      <w:r w:rsidRPr="00E12F68">
        <w:rPr>
          <w:rFonts w:cs="Arial"/>
        </w:rPr>
        <w:t>3.5.</w:t>
      </w:r>
      <w:r w:rsidR="007E5850" w:rsidRPr="00E12F68">
        <w:rPr>
          <w:rFonts w:cs="Arial"/>
        </w:rPr>
        <w:t>3</w:t>
      </w:r>
      <w:r w:rsidRPr="00E12F68">
        <w:rPr>
          <w:rFonts w:cs="Arial"/>
        </w:rPr>
        <w:t xml:space="preserve">. </w:t>
      </w:r>
      <w:r w:rsidR="003536D7" w:rsidRPr="00E12F68">
        <w:rPr>
          <w:rFonts w:cs="Arial"/>
        </w:rPr>
        <w:t xml:space="preserve">Результатом административной процедуры является выдача </w:t>
      </w:r>
      <w:r w:rsidR="00444344" w:rsidRPr="00E12F68">
        <w:rPr>
          <w:rFonts w:cs="Arial"/>
        </w:rPr>
        <w:t xml:space="preserve">(направление) </w:t>
      </w:r>
      <w:r w:rsidR="003536D7" w:rsidRPr="00E12F68">
        <w:rPr>
          <w:rFonts w:cs="Arial"/>
        </w:rPr>
        <w:t xml:space="preserve">заявителю </w:t>
      </w:r>
      <w:r w:rsidR="00444344" w:rsidRPr="00E12F68">
        <w:rPr>
          <w:rFonts w:cs="Arial"/>
        </w:rPr>
        <w:t xml:space="preserve"> </w:t>
      </w:r>
      <w:r w:rsidR="000B50AA" w:rsidRPr="00E12F68">
        <w:rPr>
          <w:rFonts w:cs="Arial"/>
        </w:rPr>
        <w:t xml:space="preserve">копии постановления администрации об установлении публичного сервитута в отношении земельных участков в границах </w:t>
      </w:r>
      <w:proofErr w:type="gramStart"/>
      <w:r w:rsidR="000B50AA" w:rsidRPr="00E12F68">
        <w:rPr>
          <w:rFonts w:cs="Arial"/>
        </w:rPr>
        <w:t>полос отвода автомобильных дорог местного значения поселения</w:t>
      </w:r>
      <w:proofErr w:type="gramEnd"/>
      <w:r w:rsidR="000B50AA" w:rsidRPr="00E12F68">
        <w:rPr>
          <w:rFonts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r w:rsidR="00EE0C14" w:rsidRPr="00E12F68">
        <w:rPr>
          <w:rFonts w:cs="Arial"/>
        </w:rPr>
        <w:t>.</w:t>
      </w:r>
    </w:p>
    <w:p w:rsidR="009A3D01" w:rsidRPr="00E12F68" w:rsidRDefault="00704C06" w:rsidP="009A3D01">
      <w:pPr>
        <w:autoSpaceDE w:val="0"/>
        <w:autoSpaceDN w:val="0"/>
        <w:adjustRightInd w:val="0"/>
        <w:ind w:firstLine="709"/>
        <w:rPr>
          <w:rFonts w:cs="Arial"/>
        </w:rPr>
      </w:pPr>
      <w:r w:rsidRPr="00E12F68">
        <w:rPr>
          <w:rFonts w:cs="Arial"/>
        </w:rPr>
        <w:t>3.5.</w:t>
      </w:r>
      <w:r w:rsidR="007E5850" w:rsidRPr="00E12F68">
        <w:rPr>
          <w:rFonts w:cs="Arial"/>
        </w:rPr>
        <w:t>4</w:t>
      </w:r>
      <w:r w:rsidRPr="00E12F68">
        <w:rPr>
          <w:rFonts w:cs="Arial"/>
        </w:rPr>
        <w:t xml:space="preserve">. </w:t>
      </w:r>
      <w:r w:rsidR="009A3D01" w:rsidRPr="00E12F68">
        <w:rPr>
          <w:rFonts w:cs="Arial"/>
        </w:rPr>
        <w:t>Максимальный срок исполнения административной процедуры</w:t>
      </w:r>
      <w:r w:rsidR="000B50AA" w:rsidRPr="00E12F68">
        <w:rPr>
          <w:rFonts w:cs="Arial"/>
        </w:rPr>
        <w:t xml:space="preserve"> – 4</w:t>
      </w:r>
      <w:r w:rsidR="009A3D01" w:rsidRPr="00E12F68">
        <w:rPr>
          <w:rFonts w:cs="Arial"/>
        </w:rPr>
        <w:t xml:space="preserve"> рабочи</w:t>
      </w:r>
      <w:r w:rsidR="000B50AA" w:rsidRPr="00E12F68">
        <w:rPr>
          <w:rFonts w:cs="Arial"/>
        </w:rPr>
        <w:t>х</w:t>
      </w:r>
      <w:r w:rsidR="009A3D01" w:rsidRPr="00E12F68">
        <w:rPr>
          <w:rFonts w:cs="Arial"/>
        </w:rPr>
        <w:t xml:space="preserve"> д</w:t>
      </w:r>
      <w:r w:rsidR="000B50AA" w:rsidRPr="00E12F68">
        <w:rPr>
          <w:rFonts w:cs="Arial"/>
        </w:rPr>
        <w:t>ня</w:t>
      </w:r>
      <w:r w:rsidR="009A3D01" w:rsidRPr="00E12F68">
        <w:rPr>
          <w:rFonts w:cs="Arial"/>
        </w:rPr>
        <w:t>.</w:t>
      </w:r>
    </w:p>
    <w:p w:rsidR="00E96032" w:rsidRPr="00E12F68" w:rsidRDefault="00E96032" w:rsidP="00E96032">
      <w:pPr>
        <w:autoSpaceDE w:val="0"/>
        <w:autoSpaceDN w:val="0"/>
        <w:adjustRightInd w:val="0"/>
        <w:ind w:firstLine="709"/>
        <w:rPr>
          <w:rFonts w:cs="Arial"/>
        </w:rPr>
      </w:pPr>
      <w:r w:rsidRPr="00E12F68">
        <w:rPr>
          <w:rFonts w:cs="Arial"/>
        </w:rPr>
        <w:t>3.6. Подача заявителем заявления и иных документов, необходимых для предоставления муниципальной услуги, и прием таких заявлений и докумен</w:t>
      </w:r>
      <w:r w:rsidR="00552167" w:rsidRPr="00E12F68">
        <w:rPr>
          <w:rFonts w:cs="Arial"/>
        </w:rPr>
        <w:t>тов в электронной форме</w:t>
      </w:r>
    </w:p>
    <w:p w:rsidR="00E96032" w:rsidRPr="00E12F68" w:rsidRDefault="00E96032" w:rsidP="00E96032">
      <w:pPr>
        <w:autoSpaceDE w:val="0"/>
        <w:autoSpaceDN w:val="0"/>
        <w:adjustRightInd w:val="0"/>
        <w:ind w:firstLine="709"/>
        <w:rPr>
          <w:rFonts w:cs="Arial"/>
        </w:rPr>
      </w:pPr>
      <w:r w:rsidRPr="00E12F68">
        <w:rPr>
          <w:rFonts w:cs="Arial"/>
        </w:rPr>
        <w:t xml:space="preserve">3.6.1. </w:t>
      </w:r>
      <w:r w:rsidRPr="00E12F68">
        <w:rPr>
          <w:rFonts w:cs="Arial"/>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E96032" w:rsidRPr="00E12F68" w:rsidRDefault="00E96032" w:rsidP="00E96032">
      <w:pPr>
        <w:autoSpaceDE w:val="0"/>
        <w:autoSpaceDN w:val="0"/>
        <w:adjustRightInd w:val="0"/>
        <w:ind w:firstLine="709"/>
        <w:rPr>
          <w:rFonts w:cs="Arial"/>
        </w:rPr>
      </w:pPr>
      <w:r w:rsidRPr="00E12F68">
        <w:rPr>
          <w:rFonts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6032" w:rsidRPr="00E12F68" w:rsidRDefault="00E96032" w:rsidP="00E96032">
      <w:pPr>
        <w:autoSpaceDE w:val="0"/>
        <w:autoSpaceDN w:val="0"/>
        <w:adjustRightInd w:val="0"/>
        <w:ind w:firstLine="709"/>
        <w:rPr>
          <w:rFonts w:cs="Arial"/>
        </w:rPr>
      </w:pPr>
      <w:r w:rsidRPr="00E12F68">
        <w:rPr>
          <w:rFonts w:cs="Arial"/>
        </w:rPr>
        <w:t>3.6.3. Получение результата муниципальной услуги в электронной форме не предусмотрено</w:t>
      </w:r>
      <w:r w:rsidR="002A207F" w:rsidRPr="00E12F68">
        <w:rPr>
          <w:rFonts w:cs="Arial"/>
        </w:rPr>
        <w:t>.</w:t>
      </w:r>
      <w:r w:rsidRPr="00E12F68">
        <w:rPr>
          <w:rFonts w:cs="Arial"/>
        </w:rPr>
        <w:t xml:space="preserve"> </w:t>
      </w:r>
    </w:p>
    <w:p w:rsidR="00E96032" w:rsidRPr="00E12F68" w:rsidRDefault="00E96032" w:rsidP="00E96032">
      <w:pPr>
        <w:autoSpaceDE w:val="0"/>
        <w:autoSpaceDN w:val="0"/>
        <w:adjustRightInd w:val="0"/>
        <w:ind w:firstLine="709"/>
        <w:rPr>
          <w:rFonts w:cs="Arial"/>
        </w:rPr>
      </w:pPr>
      <w:r w:rsidRPr="00E12F68">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w:t>
      </w:r>
      <w:r w:rsidR="00E84D45" w:rsidRPr="00E12F68">
        <w:rPr>
          <w:rFonts w:cs="Arial"/>
        </w:rPr>
        <w:t>нной форме, не осуществляется.</w:t>
      </w:r>
    </w:p>
    <w:p w:rsidR="009A3D01" w:rsidRPr="00E12F68" w:rsidRDefault="009A3D01" w:rsidP="00C97E9F">
      <w:pPr>
        <w:autoSpaceDE w:val="0"/>
        <w:autoSpaceDN w:val="0"/>
        <w:adjustRightInd w:val="0"/>
        <w:ind w:firstLine="709"/>
        <w:rPr>
          <w:rFonts w:cs="Arial"/>
        </w:rPr>
      </w:pPr>
    </w:p>
    <w:p w:rsidR="00196EA6" w:rsidRPr="00E12F68" w:rsidRDefault="00196EA6" w:rsidP="00196EA6">
      <w:pPr>
        <w:numPr>
          <w:ilvl w:val="0"/>
          <w:numId w:val="5"/>
        </w:numPr>
        <w:jc w:val="center"/>
        <w:rPr>
          <w:rFonts w:cs="Arial"/>
          <w:b/>
        </w:rPr>
      </w:pPr>
      <w:r w:rsidRPr="00E12F68">
        <w:rPr>
          <w:rFonts w:cs="Arial"/>
          <w:b/>
        </w:rPr>
        <w:t xml:space="preserve">Формы </w:t>
      </w:r>
      <w:proofErr w:type="gramStart"/>
      <w:r w:rsidRPr="00E12F68">
        <w:rPr>
          <w:rFonts w:cs="Arial"/>
          <w:b/>
        </w:rPr>
        <w:t>контроля  за</w:t>
      </w:r>
      <w:proofErr w:type="gramEnd"/>
      <w:r w:rsidRPr="00E12F68">
        <w:rPr>
          <w:rFonts w:cs="Arial"/>
          <w:b/>
        </w:rPr>
        <w:t xml:space="preserve"> исполнением административного регламента</w:t>
      </w:r>
    </w:p>
    <w:p w:rsidR="00196EA6" w:rsidRPr="00E12F68" w:rsidRDefault="00196EA6" w:rsidP="00196EA6">
      <w:pPr>
        <w:ind w:firstLine="709"/>
        <w:rPr>
          <w:rFonts w:cs="Arial"/>
          <w:b/>
        </w:rPr>
      </w:pPr>
    </w:p>
    <w:p w:rsidR="00196EA6" w:rsidRPr="00E12F68" w:rsidRDefault="00196EA6" w:rsidP="00196EA6">
      <w:pPr>
        <w:ind w:firstLine="709"/>
        <w:rPr>
          <w:rFonts w:cs="Arial"/>
        </w:rPr>
      </w:pPr>
      <w:r w:rsidRPr="00E12F68">
        <w:rPr>
          <w:rFonts w:cs="Arial"/>
        </w:rPr>
        <w:t xml:space="preserve">4.1. Текущий </w:t>
      </w:r>
      <w:proofErr w:type="gramStart"/>
      <w:r w:rsidRPr="00E12F68">
        <w:rPr>
          <w:rFonts w:cs="Arial"/>
        </w:rPr>
        <w:t>контроль за</w:t>
      </w:r>
      <w:proofErr w:type="gramEnd"/>
      <w:r w:rsidRPr="00E12F68">
        <w:rPr>
          <w:rFonts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w:t>
      </w:r>
      <w:r w:rsidRPr="00E12F68">
        <w:rPr>
          <w:rFonts w:cs="Arial"/>
        </w:rPr>
        <w:lastRenderedPageBreak/>
        <w:t>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96EA6" w:rsidRPr="00E12F68" w:rsidRDefault="00196EA6" w:rsidP="00196EA6">
      <w:pPr>
        <w:ind w:firstLine="709"/>
        <w:rPr>
          <w:rFonts w:cs="Arial"/>
        </w:rPr>
      </w:pPr>
      <w:r w:rsidRPr="00E12F68">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96EA6" w:rsidRPr="00E12F68" w:rsidRDefault="00196EA6" w:rsidP="00196EA6">
      <w:pPr>
        <w:ind w:firstLine="709"/>
        <w:rPr>
          <w:rFonts w:cs="Arial"/>
        </w:rPr>
      </w:pPr>
      <w:r w:rsidRPr="00E12F68">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96EA6" w:rsidRPr="00E12F68" w:rsidRDefault="00196EA6" w:rsidP="00196EA6">
      <w:pPr>
        <w:ind w:firstLine="709"/>
        <w:rPr>
          <w:rFonts w:cs="Arial"/>
        </w:rPr>
      </w:pPr>
      <w:r w:rsidRPr="00E12F68">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96EA6" w:rsidRPr="00E12F68" w:rsidRDefault="00196EA6" w:rsidP="00196EA6">
      <w:pPr>
        <w:ind w:firstLine="709"/>
        <w:rPr>
          <w:rFonts w:cs="Arial"/>
        </w:rPr>
      </w:pPr>
      <w:r w:rsidRPr="00E12F68">
        <w:rPr>
          <w:rFonts w:cs="Arial"/>
        </w:rPr>
        <w:t>4.4. Проведение текущего контроля должно осуществляться не реже двух раз в год.</w:t>
      </w:r>
    </w:p>
    <w:p w:rsidR="00196EA6" w:rsidRPr="00E12F68" w:rsidRDefault="00196EA6" w:rsidP="00196EA6">
      <w:pPr>
        <w:ind w:firstLine="709"/>
        <w:rPr>
          <w:rFonts w:cs="Arial"/>
        </w:rPr>
      </w:pPr>
      <w:r w:rsidRPr="00E12F68">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96EA6" w:rsidRPr="00E12F68" w:rsidRDefault="00196EA6" w:rsidP="00196EA6">
      <w:pPr>
        <w:ind w:firstLine="709"/>
        <w:rPr>
          <w:rFonts w:cs="Arial"/>
        </w:rPr>
      </w:pPr>
      <w:r w:rsidRPr="00E12F68">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196EA6" w:rsidRPr="00E12F68" w:rsidRDefault="00196EA6" w:rsidP="00196EA6">
      <w:pPr>
        <w:ind w:firstLine="709"/>
        <w:rPr>
          <w:rFonts w:cs="Arial"/>
        </w:rPr>
      </w:pPr>
      <w:r w:rsidRPr="00E12F68">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96EA6" w:rsidRPr="00E12F68" w:rsidRDefault="00196EA6" w:rsidP="00196EA6">
      <w:pPr>
        <w:ind w:firstLine="709"/>
        <w:rPr>
          <w:rFonts w:cs="Arial"/>
        </w:rPr>
      </w:pPr>
      <w:r w:rsidRPr="00E12F68">
        <w:rPr>
          <w:rFonts w:cs="Arial"/>
        </w:rPr>
        <w:t xml:space="preserve">4.5 </w:t>
      </w:r>
      <w:proofErr w:type="gramStart"/>
      <w:r w:rsidRPr="00E12F68">
        <w:rPr>
          <w:rFonts w:cs="Arial"/>
        </w:rPr>
        <w:t>Контроль за</w:t>
      </w:r>
      <w:proofErr w:type="gramEnd"/>
      <w:r w:rsidRPr="00E12F68">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96EA6" w:rsidRPr="00E12F68" w:rsidRDefault="00196EA6" w:rsidP="00196EA6">
      <w:pPr>
        <w:ind w:firstLine="709"/>
        <w:rPr>
          <w:rFonts w:cs="Arial"/>
          <w:b/>
        </w:rPr>
      </w:pPr>
    </w:p>
    <w:p w:rsidR="004711D5" w:rsidRPr="004711D5" w:rsidRDefault="004711D5" w:rsidP="004711D5">
      <w:pPr>
        <w:ind w:firstLine="709"/>
        <w:rPr>
          <w:rFonts w:cs="Arial"/>
        </w:rPr>
      </w:pPr>
      <w:r w:rsidRPr="004711D5">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11D5" w:rsidRPr="004711D5" w:rsidRDefault="004711D5" w:rsidP="004711D5">
      <w:pPr>
        <w:ind w:firstLine="709"/>
        <w:rPr>
          <w:rFonts w:cs="Arial"/>
        </w:rPr>
      </w:pPr>
      <w:r w:rsidRPr="004711D5">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11D5" w:rsidRPr="004711D5" w:rsidRDefault="004711D5" w:rsidP="004711D5">
      <w:pPr>
        <w:ind w:firstLine="709"/>
        <w:rPr>
          <w:rFonts w:cs="Arial"/>
        </w:rPr>
      </w:pPr>
      <w:r w:rsidRPr="004711D5">
        <w:rPr>
          <w:rFonts w:cs="Arial"/>
        </w:rPr>
        <w:t xml:space="preserve">5.2. Заявитель может обратиться с </w:t>
      </w:r>
      <w:proofErr w:type="gramStart"/>
      <w:r w:rsidRPr="004711D5">
        <w:rPr>
          <w:rFonts w:cs="Arial"/>
        </w:rPr>
        <w:t>жалобой</w:t>
      </w:r>
      <w:proofErr w:type="gramEnd"/>
      <w:r w:rsidRPr="004711D5">
        <w:rPr>
          <w:rFonts w:cs="Arial"/>
        </w:rPr>
        <w:t xml:space="preserve"> в том числе в следующих случаях:</w:t>
      </w:r>
    </w:p>
    <w:p w:rsidR="004711D5" w:rsidRPr="004711D5" w:rsidRDefault="004711D5" w:rsidP="004711D5">
      <w:pPr>
        <w:ind w:firstLine="709"/>
        <w:rPr>
          <w:rFonts w:cs="Arial"/>
        </w:rPr>
      </w:pPr>
      <w:r w:rsidRPr="004711D5">
        <w:rPr>
          <w:rFonts w:cs="Arial"/>
        </w:rPr>
        <w:t>- нарушение срока регистрации запроса о предоставлении муниципальной услуги;</w:t>
      </w:r>
    </w:p>
    <w:p w:rsidR="004711D5" w:rsidRPr="004711D5" w:rsidRDefault="004711D5" w:rsidP="004711D5">
      <w:pPr>
        <w:ind w:firstLine="709"/>
        <w:rPr>
          <w:rFonts w:cs="Arial"/>
        </w:rPr>
      </w:pPr>
      <w:r w:rsidRPr="004711D5">
        <w:rPr>
          <w:rFonts w:cs="Arial"/>
        </w:rPr>
        <w:t>- нарушение срока предоставления муниципальной услуги;</w:t>
      </w:r>
    </w:p>
    <w:p w:rsidR="004711D5" w:rsidRPr="004711D5" w:rsidRDefault="004711D5" w:rsidP="004711D5">
      <w:pPr>
        <w:ind w:firstLine="709"/>
        <w:rPr>
          <w:rFonts w:cs="Arial"/>
        </w:rPr>
      </w:pPr>
      <w:r w:rsidRPr="004711D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4711D5">
        <w:rPr>
          <w:rFonts w:cs="Arial"/>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4711D5">
        <w:rPr>
          <w:rFonts w:cs="Arial"/>
        </w:rPr>
        <w:t>Переваленского</w:t>
      </w:r>
      <w:proofErr w:type="spellEnd"/>
      <w:r w:rsidRPr="004711D5">
        <w:rPr>
          <w:rFonts w:cs="Arial"/>
        </w:rPr>
        <w:t xml:space="preserve"> сельского поселения Подгоренского муниципального района Воронежской области для предоставления муниципальной услуги;</w:t>
      </w:r>
    </w:p>
    <w:p w:rsidR="004711D5" w:rsidRPr="004711D5" w:rsidRDefault="004711D5" w:rsidP="004711D5">
      <w:pPr>
        <w:ind w:firstLine="709"/>
        <w:rPr>
          <w:rFonts w:cs="Arial"/>
        </w:rPr>
      </w:pPr>
      <w:r w:rsidRPr="004711D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4711D5">
        <w:rPr>
          <w:rFonts w:cs="Arial"/>
        </w:rPr>
        <w:t>Переваленского</w:t>
      </w:r>
      <w:proofErr w:type="spellEnd"/>
      <w:r w:rsidRPr="004711D5">
        <w:rPr>
          <w:rFonts w:cs="Arial"/>
        </w:rPr>
        <w:t xml:space="preserve"> сельского поселения Подгоренского муниципального района Воронежской области для предоставления муниципальной услуги, у заявителя;</w:t>
      </w:r>
    </w:p>
    <w:p w:rsidR="004711D5" w:rsidRPr="004711D5" w:rsidRDefault="004711D5" w:rsidP="004711D5">
      <w:pPr>
        <w:ind w:firstLine="709"/>
        <w:rPr>
          <w:rFonts w:cs="Arial"/>
        </w:rPr>
      </w:pPr>
      <w:proofErr w:type="gramStart"/>
      <w:r w:rsidRPr="004711D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4711D5">
        <w:rPr>
          <w:rFonts w:cs="Arial"/>
        </w:rPr>
        <w:t>Переваленского</w:t>
      </w:r>
      <w:proofErr w:type="spellEnd"/>
      <w:r w:rsidRPr="004711D5">
        <w:rPr>
          <w:rFonts w:cs="Arial"/>
        </w:rPr>
        <w:t xml:space="preserve"> сельского поселения Подгоренского муниципального района Воронежской области;</w:t>
      </w:r>
      <w:proofErr w:type="gramEnd"/>
    </w:p>
    <w:p w:rsidR="004711D5" w:rsidRPr="004711D5" w:rsidRDefault="004711D5" w:rsidP="004711D5">
      <w:pPr>
        <w:ind w:firstLine="709"/>
        <w:rPr>
          <w:rFonts w:cs="Arial"/>
        </w:rPr>
      </w:pPr>
      <w:r w:rsidRPr="004711D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4711D5">
        <w:rPr>
          <w:rFonts w:cs="Arial"/>
        </w:rPr>
        <w:t>Переваленского</w:t>
      </w:r>
      <w:proofErr w:type="spellEnd"/>
      <w:r w:rsidRPr="004711D5">
        <w:rPr>
          <w:rFonts w:cs="Arial"/>
        </w:rPr>
        <w:t xml:space="preserve"> сельского поселения Подгоренского муниципального района Воронежской области;</w:t>
      </w:r>
    </w:p>
    <w:p w:rsidR="004711D5" w:rsidRPr="004711D5" w:rsidRDefault="004711D5" w:rsidP="004711D5">
      <w:pPr>
        <w:ind w:firstLine="709"/>
        <w:rPr>
          <w:rFonts w:cs="Arial"/>
        </w:rPr>
      </w:pPr>
      <w:proofErr w:type="gramStart"/>
      <w:r w:rsidRPr="004711D5">
        <w:rPr>
          <w:rFonts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11D5" w:rsidRPr="004711D5" w:rsidRDefault="004711D5" w:rsidP="004711D5">
      <w:pPr>
        <w:ind w:firstLine="709"/>
        <w:rPr>
          <w:rFonts w:cs="Arial"/>
        </w:rPr>
      </w:pPr>
      <w:r w:rsidRPr="004711D5">
        <w:rPr>
          <w:rFonts w:cs="Arial"/>
        </w:rPr>
        <w:t>- нарушение срока или порядка выдачи документов по результатам предоставления муниципальной услуги;</w:t>
      </w:r>
    </w:p>
    <w:p w:rsidR="004711D5" w:rsidRPr="004711D5" w:rsidRDefault="004711D5" w:rsidP="004711D5">
      <w:pPr>
        <w:ind w:firstLine="709"/>
        <w:rPr>
          <w:rFonts w:cs="Arial"/>
        </w:rPr>
      </w:pPr>
      <w:proofErr w:type="gramStart"/>
      <w:r w:rsidRPr="004711D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4711D5">
        <w:rPr>
          <w:rFonts w:cs="Arial"/>
        </w:rPr>
        <w:t>Переваленского</w:t>
      </w:r>
      <w:proofErr w:type="spellEnd"/>
      <w:r w:rsidRPr="004711D5">
        <w:rPr>
          <w:rFonts w:cs="Arial"/>
        </w:rPr>
        <w:t xml:space="preserve"> сельского поселения Подгоренского муниципального района Воронежской области;</w:t>
      </w:r>
      <w:proofErr w:type="gramEnd"/>
    </w:p>
    <w:p w:rsidR="004711D5" w:rsidRPr="004711D5" w:rsidRDefault="004711D5" w:rsidP="004711D5">
      <w:pPr>
        <w:ind w:firstLine="709"/>
        <w:rPr>
          <w:rFonts w:cs="Arial"/>
        </w:rPr>
      </w:pPr>
      <w:proofErr w:type="gramStart"/>
      <w:r w:rsidRPr="004711D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11D5" w:rsidRPr="004711D5" w:rsidRDefault="004711D5" w:rsidP="004711D5">
      <w:pPr>
        <w:ind w:firstLine="709"/>
        <w:rPr>
          <w:rFonts w:cs="Arial"/>
        </w:rPr>
      </w:pPr>
      <w:r w:rsidRPr="004711D5">
        <w:rPr>
          <w:rFonts w:cs="Arial"/>
        </w:rPr>
        <w:t>5.3. Заявители имеют право на получение информации, необходимой для обоснования и рассмотрения жалобы.</w:t>
      </w:r>
    </w:p>
    <w:p w:rsidR="004711D5" w:rsidRPr="004711D5" w:rsidRDefault="004711D5" w:rsidP="004711D5">
      <w:pPr>
        <w:ind w:firstLine="709"/>
        <w:rPr>
          <w:rFonts w:cs="Arial"/>
        </w:rPr>
      </w:pPr>
      <w:r w:rsidRPr="004711D5">
        <w:rPr>
          <w:rFonts w:cs="Arial"/>
        </w:rPr>
        <w:t>5.4. Оснований для отказа в рассмотрении жалобы не имеется.</w:t>
      </w:r>
    </w:p>
    <w:p w:rsidR="004711D5" w:rsidRPr="004711D5" w:rsidRDefault="004711D5" w:rsidP="004711D5">
      <w:pPr>
        <w:ind w:firstLine="709"/>
        <w:rPr>
          <w:rFonts w:cs="Arial"/>
        </w:rPr>
      </w:pPr>
      <w:r w:rsidRPr="004711D5">
        <w:rPr>
          <w:rFonts w:cs="Arial"/>
        </w:rPr>
        <w:t>5.5. Основанием для начала процедуры досудебного (внесудебного) обжалования является поступившая жалоба.</w:t>
      </w:r>
    </w:p>
    <w:p w:rsidR="004711D5" w:rsidRPr="004711D5" w:rsidRDefault="004711D5" w:rsidP="004711D5">
      <w:pPr>
        <w:ind w:firstLine="709"/>
        <w:rPr>
          <w:rFonts w:cs="Arial"/>
        </w:rPr>
      </w:pPr>
      <w:r w:rsidRPr="004711D5">
        <w:rPr>
          <w:rFonts w:cs="Arial"/>
        </w:rPr>
        <w:t>Жалоба подается в письменной форме на бумажном носителе, в электронной форме.</w:t>
      </w:r>
    </w:p>
    <w:p w:rsidR="004711D5" w:rsidRPr="004711D5" w:rsidRDefault="004711D5" w:rsidP="004711D5">
      <w:pPr>
        <w:ind w:firstLine="709"/>
        <w:rPr>
          <w:rFonts w:cs="Arial"/>
        </w:rPr>
      </w:pPr>
      <w:r w:rsidRPr="004711D5">
        <w:rPr>
          <w:rFonts w:cs="Arial"/>
        </w:rPr>
        <w:t xml:space="preserve"> Жалоба на решения и действия (бездействие) администрации, должностного лица администрации, муниципального служащего, может быть </w:t>
      </w:r>
      <w:r w:rsidRPr="004711D5">
        <w:rPr>
          <w:rFonts w:cs="Arial"/>
        </w:rPr>
        <w:lastRenderedPageBreak/>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4711D5" w:rsidRPr="004711D5" w:rsidRDefault="004711D5" w:rsidP="004711D5">
      <w:pPr>
        <w:ind w:firstLine="709"/>
        <w:rPr>
          <w:rFonts w:cs="Arial"/>
        </w:rPr>
      </w:pPr>
      <w:r w:rsidRPr="004711D5">
        <w:rPr>
          <w:rFonts w:cs="Arial"/>
        </w:rPr>
        <w:t>5.6. Жалоба должна содержать:</w:t>
      </w:r>
    </w:p>
    <w:p w:rsidR="004711D5" w:rsidRPr="004711D5" w:rsidRDefault="004711D5" w:rsidP="004711D5">
      <w:pPr>
        <w:ind w:firstLine="709"/>
        <w:rPr>
          <w:rFonts w:cs="Arial"/>
        </w:rPr>
      </w:pPr>
      <w:proofErr w:type="gramStart"/>
      <w:r w:rsidRPr="004711D5">
        <w:rPr>
          <w:rFonts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4711D5" w:rsidRPr="004711D5" w:rsidRDefault="004711D5" w:rsidP="004711D5">
      <w:pPr>
        <w:ind w:firstLine="709"/>
        <w:rPr>
          <w:rFonts w:cs="Arial"/>
        </w:rPr>
      </w:pPr>
      <w:proofErr w:type="gramStart"/>
      <w:r w:rsidRPr="004711D5">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11D5" w:rsidRPr="004711D5" w:rsidRDefault="004711D5" w:rsidP="004711D5">
      <w:pPr>
        <w:ind w:firstLine="709"/>
        <w:rPr>
          <w:rFonts w:cs="Arial"/>
        </w:rPr>
      </w:pPr>
      <w:r w:rsidRPr="004711D5">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11D5" w:rsidRPr="004711D5" w:rsidRDefault="004711D5" w:rsidP="004711D5">
      <w:pPr>
        <w:ind w:firstLine="709"/>
        <w:rPr>
          <w:rFonts w:cs="Arial"/>
        </w:rPr>
      </w:pPr>
      <w:r w:rsidRPr="004711D5">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11D5" w:rsidRPr="004711D5" w:rsidRDefault="004711D5" w:rsidP="004711D5">
      <w:pPr>
        <w:ind w:firstLine="709"/>
        <w:rPr>
          <w:rFonts w:cs="Arial"/>
        </w:rPr>
      </w:pPr>
      <w:r w:rsidRPr="004711D5">
        <w:rPr>
          <w:rFonts w:cs="Arial"/>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4711D5">
        <w:rPr>
          <w:rFonts w:cs="Arial"/>
        </w:rPr>
        <w:t>Переваленского</w:t>
      </w:r>
      <w:proofErr w:type="spellEnd"/>
      <w:r w:rsidRPr="004711D5">
        <w:rPr>
          <w:rFonts w:cs="Arial"/>
        </w:rPr>
        <w:t xml:space="preserve"> сельского поселения.</w:t>
      </w:r>
    </w:p>
    <w:p w:rsidR="004711D5" w:rsidRPr="004711D5" w:rsidRDefault="004711D5" w:rsidP="004711D5">
      <w:pPr>
        <w:ind w:firstLine="709"/>
        <w:rPr>
          <w:rFonts w:cs="Arial"/>
        </w:rPr>
      </w:pPr>
      <w:r w:rsidRPr="004711D5">
        <w:rPr>
          <w:rFonts w:cs="Arial"/>
        </w:rPr>
        <w:t xml:space="preserve">Глава </w:t>
      </w:r>
      <w:proofErr w:type="spellStart"/>
      <w:r w:rsidRPr="004711D5">
        <w:rPr>
          <w:rFonts w:cs="Arial"/>
        </w:rPr>
        <w:t>Переваленского</w:t>
      </w:r>
      <w:proofErr w:type="spellEnd"/>
      <w:r w:rsidRPr="004711D5">
        <w:rPr>
          <w:rFonts w:cs="Arial"/>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11D5" w:rsidRPr="004711D5" w:rsidRDefault="004711D5" w:rsidP="004711D5">
      <w:pPr>
        <w:ind w:firstLine="709"/>
        <w:rPr>
          <w:rFonts w:cs="Arial"/>
        </w:rPr>
      </w:pPr>
      <w:r w:rsidRPr="004711D5">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11D5" w:rsidRPr="004711D5" w:rsidRDefault="004711D5" w:rsidP="004711D5">
      <w:pPr>
        <w:ind w:firstLine="709"/>
        <w:rPr>
          <w:rFonts w:cs="Arial"/>
        </w:rPr>
      </w:pPr>
      <w:r w:rsidRPr="004711D5">
        <w:rPr>
          <w:rFonts w:cs="Arial"/>
        </w:rPr>
        <w:t>5.8. По результатам рассмотрения жалобы лицом, уполномоченным на ее рассмотрение, принимается одно из следующих решений:</w:t>
      </w:r>
    </w:p>
    <w:p w:rsidR="004711D5" w:rsidRPr="004711D5" w:rsidRDefault="004711D5" w:rsidP="004711D5">
      <w:pPr>
        <w:ind w:firstLine="709"/>
        <w:rPr>
          <w:rFonts w:cs="Arial"/>
        </w:rPr>
      </w:pPr>
      <w:proofErr w:type="gramStart"/>
      <w:r w:rsidRPr="004711D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4711D5">
        <w:rPr>
          <w:rFonts w:cs="Arial"/>
        </w:rPr>
        <w:t>Переваленского</w:t>
      </w:r>
      <w:proofErr w:type="spellEnd"/>
      <w:r w:rsidRPr="004711D5">
        <w:rPr>
          <w:rFonts w:cs="Arial"/>
        </w:rPr>
        <w:t xml:space="preserve"> сельского поселения Подгоренского муниципального района Воронежской области;</w:t>
      </w:r>
      <w:proofErr w:type="gramEnd"/>
    </w:p>
    <w:p w:rsidR="004711D5" w:rsidRPr="004711D5" w:rsidRDefault="004711D5" w:rsidP="004711D5">
      <w:pPr>
        <w:ind w:firstLine="709"/>
        <w:rPr>
          <w:rFonts w:cs="Arial"/>
        </w:rPr>
      </w:pPr>
      <w:r w:rsidRPr="004711D5">
        <w:rPr>
          <w:rFonts w:cs="Arial"/>
        </w:rPr>
        <w:t>2) в удовлетворении жалобы отказывается.</w:t>
      </w:r>
    </w:p>
    <w:p w:rsidR="004711D5" w:rsidRPr="004711D5" w:rsidRDefault="004711D5" w:rsidP="004711D5">
      <w:pPr>
        <w:ind w:firstLine="709"/>
        <w:rPr>
          <w:rFonts w:cs="Arial"/>
        </w:rPr>
      </w:pPr>
      <w:r w:rsidRPr="004711D5">
        <w:rPr>
          <w:rFonts w:cs="Arial"/>
        </w:rPr>
        <w:t xml:space="preserve">5.9. </w:t>
      </w:r>
      <w:proofErr w:type="gramStart"/>
      <w:r w:rsidRPr="004711D5">
        <w:rPr>
          <w:rFonts w:cs="Arial"/>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w:t>
      </w:r>
      <w:r w:rsidRPr="004711D5">
        <w:rPr>
          <w:rFonts w:cs="Arial"/>
        </w:rPr>
        <w:lastRenderedPageBreak/>
        <w:t>установленного срока таких исправлений - в течение 5 рабочих дней со дня ее регистрации.</w:t>
      </w:r>
      <w:proofErr w:type="gramEnd"/>
    </w:p>
    <w:p w:rsidR="004711D5" w:rsidRPr="004711D5" w:rsidRDefault="004711D5" w:rsidP="004711D5">
      <w:pPr>
        <w:ind w:firstLine="709"/>
        <w:rPr>
          <w:rFonts w:cs="Arial"/>
        </w:rPr>
      </w:pPr>
      <w:r w:rsidRPr="004711D5">
        <w:rPr>
          <w:rFonts w:cs="Arial"/>
        </w:rPr>
        <w:t>5.10. Должностное лицо или орган, уполномоченные на рассмотрение жалобы, отказывают в удовлетворении жалобы в следующих случаях:</w:t>
      </w:r>
    </w:p>
    <w:p w:rsidR="004711D5" w:rsidRPr="004711D5" w:rsidRDefault="004711D5" w:rsidP="004711D5">
      <w:pPr>
        <w:ind w:firstLine="709"/>
        <w:rPr>
          <w:rFonts w:cs="Arial"/>
        </w:rPr>
      </w:pPr>
      <w:r w:rsidRPr="004711D5">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11D5" w:rsidRPr="004711D5" w:rsidRDefault="004711D5" w:rsidP="004711D5">
      <w:pPr>
        <w:ind w:firstLine="709"/>
        <w:rPr>
          <w:rFonts w:cs="Arial"/>
        </w:rPr>
      </w:pPr>
      <w:proofErr w:type="gramStart"/>
      <w:r w:rsidRPr="004711D5">
        <w:rPr>
          <w:rFonts w:cs="Arial"/>
        </w:rPr>
        <w:t>2) подача жалобы лицом, полномочия которого не подтверждены в порядке, установленном законодательством;</w:t>
      </w:r>
      <w:proofErr w:type="gramEnd"/>
    </w:p>
    <w:p w:rsidR="004711D5" w:rsidRPr="004711D5" w:rsidRDefault="004711D5" w:rsidP="004711D5">
      <w:pPr>
        <w:ind w:firstLine="709"/>
        <w:rPr>
          <w:rFonts w:cs="Arial"/>
        </w:rPr>
      </w:pPr>
      <w:r w:rsidRPr="004711D5">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11D5" w:rsidRPr="004711D5" w:rsidRDefault="004711D5" w:rsidP="004711D5">
      <w:pPr>
        <w:ind w:firstLine="709"/>
        <w:rPr>
          <w:rFonts w:cs="Arial"/>
        </w:rPr>
      </w:pPr>
      <w:r w:rsidRPr="004711D5">
        <w:rPr>
          <w:rFonts w:cs="Arial"/>
        </w:rPr>
        <w:t>4) если обжалуемые действия являются правомерными.</w:t>
      </w:r>
    </w:p>
    <w:p w:rsidR="004711D5" w:rsidRPr="004711D5" w:rsidRDefault="004711D5" w:rsidP="004711D5">
      <w:pPr>
        <w:ind w:firstLine="709"/>
        <w:rPr>
          <w:rFonts w:cs="Arial"/>
        </w:rPr>
      </w:pPr>
      <w:r w:rsidRPr="004711D5">
        <w:rPr>
          <w:rFonts w:cs="Arial"/>
        </w:rPr>
        <w:t>5.11. Должностное лицо или орган, уполномоченные на рассмотрение жалобы, оставляют жалобу без ответа в следующих случаях:</w:t>
      </w:r>
    </w:p>
    <w:p w:rsidR="004711D5" w:rsidRPr="004711D5" w:rsidRDefault="004711D5" w:rsidP="004711D5">
      <w:pPr>
        <w:ind w:firstLine="709"/>
        <w:rPr>
          <w:rFonts w:cs="Arial"/>
        </w:rPr>
      </w:pPr>
      <w:r w:rsidRPr="004711D5">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11D5" w:rsidRPr="004711D5" w:rsidRDefault="004711D5" w:rsidP="004711D5">
      <w:pPr>
        <w:ind w:firstLine="709"/>
        <w:rPr>
          <w:rFonts w:cs="Arial"/>
        </w:rPr>
      </w:pPr>
      <w:r w:rsidRPr="004711D5">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11D5" w:rsidRPr="004711D5" w:rsidRDefault="004711D5" w:rsidP="004711D5">
      <w:pPr>
        <w:ind w:firstLine="709"/>
        <w:rPr>
          <w:rFonts w:cs="Arial"/>
        </w:rPr>
      </w:pPr>
      <w:r w:rsidRPr="004711D5">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11D5" w:rsidRPr="004711D5" w:rsidRDefault="004711D5" w:rsidP="004711D5">
      <w:pPr>
        <w:ind w:firstLine="709"/>
        <w:rPr>
          <w:rFonts w:cs="Arial"/>
        </w:rPr>
      </w:pPr>
      <w:r w:rsidRPr="004711D5">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11D5" w:rsidRPr="004711D5" w:rsidRDefault="004711D5" w:rsidP="004711D5">
      <w:pPr>
        <w:ind w:firstLine="709"/>
        <w:rPr>
          <w:rFonts w:cs="Arial"/>
        </w:rPr>
      </w:pPr>
      <w:r w:rsidRPr="004711D5">
        <w:rPr>
          <w:rFonts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1D5" w:rsidRPr="004711D5" w:rsidRDefault="004711D5" w:rsidP="004711D5">
      <w:pPr>
        <w:ind w:firstLine="709"/>
        <w:rPr>
          <w:rFonts w:cs="Arial"/>
        </w:rPr>
      </w:pPr>
      <w:r w:rsidRPr="004711D5">
        <w:rPr>
          <w:rFonts w:cs="Arial"/>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11D5">
        <w:rPr>
          <w:rFonts w:cs="Arial"/>
        </w:rPr>
        <w:t>неудобства</w:t>
      </w:r>
      <w:proofErr w:type="gramEnd"/>
      <w:r w:rsidRPr="004711D5">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11D5" w:rsidRPr="004711D5" w:rsidRDefault="004711D5" w:rsidP="004711D5">
      <w:pPr>
        <w:ind w:firstLine="709"/>
        <w:rPr>
          <w:rFonts w:cs="Arial"/>
        </w:rPr>
      </w:pPr>
      <w:r w:rsidRPr="004711D5">
        <w:rPr>
          <w:rFonts w:cs="Arial"/>
        </w:rPr>
        <w:t xml:space="preserve">5.14. В случае признания </w:t>
      </w:r>
      <w:proofErr w:type="gramStart"/>
      <w:r w:rsidRPr="004711D5">
        <w:rPr>
          <w:rFonts w:cs="Arial"/>
        </w:rPr>
        <w:t>жалобы</w:t>
      </w:r>
      <w:proofErr w:type="gramEnd"/>
      <w:r w:rsidRPr="004711D5">
        <w:rPr>
          <w:rFonts w:cs="Arial"/>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2F68" w:rsidRDefault="004711D5" w:rsidP="004711D5">
      <w:pPr>
        <w:ind w:firstLine="709"/>
        <w:rPr>
          <w:rFonts w:cs="Arial"/>
        </w:rPr>
      </w:pPr>
      <w:r w:rsidRPr="004711D5">
        <w:rPr>
          <w:rFonts w:cs="Arial"/>
        </w:rPr>
        <w:t xml:space="preserve">5.15. В случае установления в ходе или по результатам </w:t>
      </w:r>
      <w:proofErr w:type="gramStart"/>
      <w:r w:rsidRPr="004711D5">
        <w:rPr>
          <w:rFonts w:cs="Arial"/>
        </w:rPr>
        <w:t>рассмотрения жалобы признаков состава административного правонарушения</w:t>
      </w:r>
      <w:proofErr w:type="gramEnd"/>
      <w:r w:rsidRPr="004711D5">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11D5" w:rsidRDefault="004711D5" w:rsidP="004711D5">
      <w:pPr>
        <w:ind w:firstLine="709"/>
        <w:rPr>
          <w:rFonts w:cs="Arial"/>
        </w:rPr>
      </w:pPr>
      <w:r>
        <w:rPr>
          <w:rFonts w:cs="Arial"/>
        </w:rPr>
        <w:t>(</w:t>
      </w:r>
      <w:proofErr w:type="gramStart"/>
      <w:r>
        <w:rPr>
          <w:rFonts w:cs="Arial"/>
        </w:rPr>
        <w:t>р</w:t>
      </w:r>
      <w:proofErr w:type="gramEnd"/>
      <w:r>
        <w:rPr>
          <w:rFonts w:cs="Arial"/>
        </w:rPr>
        <w:t>аздел 5 в ред. постановления №21 от 16.01.2023)</w:t>
      </w:r>
    </w:p>
    <w:p w:rsidR="00E12F68" w:rsidRDefault="00E12F68" w:rsidP="00236EFF">
      <w:pPr>
        <w:ind w:firstLine="709"/>
        <w:rPr>
          <w:rFonts w:cs="Arial"/>
        </w:rPr>
      </w:pPr>
    </w:p>
    <w:p w:rsidR="00E12F68" w:rsidRDefault="00E12F68" w:rsidP="00236EFF">
      <w:pPr>
        <w:ind w:firstLine="709"/>
        <w:rPr>
          <w:rFonts w:cs="Arial"/>
        </w:rPr>
      </w:pPr>
    </w:p>
    <w:p w:rsidR="00E12F68" w:rsidRDefault="00E12F68" w:rsidP="00236EFF">
      <w:pPr>
        <w:ind w:firstLine="709"/>
        <w:rPr>
          <w:rFonts w:cs="Arial"/>
        </w:rPr>
      </w:pPr>
    </w:p>
    <w:p w:rsidR="00E12F68" w:rsidRDefault="004711D5" w:rsidP="00236EFF">
      <w:pPr>
        <w:ind w:firstLine="709"/>
        <w:rPr>
          <w:rFonts w:cs="Arial"/>
        </w:rPr>
      </w:pPr>
      <w:r>
        <w:rPr>
          <w:rFonts w:cs="Arial"/>
        </w:rPr>
        <w:br w:type="page"/>
      </w:r>
    </w:p>
    <w:p w:rsidR="00E12F68" w:rsidRPr="00E12F68" w:rsidRDefault="00E12F68" w:rsidP="00236EFF">
      <w:pPr>
        <w:ind w:firstLine="709"/>
        <w:rPr>
          <w:rFonts w:cs="Arial"/>
        </w:rPr>
      </w:pPr>
    </w:p>
    <w:p w:rsidR="000D6C7E" w:rsidRPr="00E12F68" w:rsidRDefault="00236EFF" w:rsidP="00236EFF">
      <w:pPr>
        <w:ind w:firstLine="709"/>
        <w:rPr>
          <w:rFonts w:cs="Arial"/>
        </w:rPr>
      </w:pPr>
      <w:r w:rsidRPr="00E12F68">
        <w:rPr>
          <w:rFonts w:cs="Arial"/>
        </w:rPr>
        <w:t xml:space="preserve">                                                                         </w:t>
      </w:r>
      <w:r w:rsidR="00E12F68">
        <w:rPr>
          <w:rFonts w:cs="Arial"/>
        </w:rPr>
        <w:t xml:space="preserve">                         </w:t>
      </w:r>
      <w:r w:rsidRPr="00E12F68">
        <w:rPr>
          <w:rFonts w:cs="Arial"/>
        </w:rPr>
        <w:t xml:space="preserve"> </w:t>
      </w:r>
      <w:r w:rsidR="00E1228D" w:rsidRPr="00E12F68">
        <w:rPr>
          <w:rFonts w:cs="Arial"/>
        </w:rPr>
        <w:t>Приложение № 1</w:t>
      </w:r>
    </w:p>
    <w:p w:rsidR="000D6C7E" w:rsidRPr="00E12F68" w:rsidRDefault="006A6899" w:rsidP="00C97E9F">
      <w:pPr>
        <w:ind w:firstLine="709"/>
        <w:jc w:val="right"/>
        <w:rPr>
          <w:rFonts w:cs="Arial"/>
        </w:rPr>
      </w:pPr>
      <w:r w:rsidRPr="00E12F68">
        <w:rPr>
          <w:rFonts w:cs="Arial"/>
        </w:rPr>
        <w:t xml:space="preserve">к </w:t>
      </w:r>
      <w:r w:rsidR="000D6C7E" w:rsidRPr="00E12F68">
        <w:rPr>
          <w:rFonts w:cs="Arial"/>
        </w:rPr>
        <w:t>административному</w:t>
      </w:r>
    </w:p>
    <w:p w:rsidR="000D6C7E" w:rsidRPr="00E12F68" w:rsidRDefault="000D6C7E" w:rsidP="00C97E9F">
      <w:pPr>
        <w:ind w:firstLine="709"/>
        <w:jc w:val="right"/>
        <w:rPr>
          <w:rFonts w:cs="Arial"/>
        </w:rPr>
      </w:pPr>
      <w:r w:rsidRPr="00E12F68">
        <w:rPr>
          <w:rFonts w:cs="Arial"/>
        </w:rPr>
        <w:t>регламенту</w:t>
      </w:r>
    </w:p>
    <w:p w:rsidR="000D6C7E" w:rsidRPr="00E12F68" w:rsidRDefault="000D6C7E" w:rsidP="00C97E9F">
      <w:pPr>
        <w:ind w:firstLine="709"/>
        <w:jc w:val="right"/>
        <w:rPr>
          <w:rFonts w:cs="Arial"/>
        </w:rPr>
      </w:pPr>
    </w:p>
    <w:p w:rsidR="00E5202C" w:rsidRPr="00E12F68" w:rsidRDefault="00E5202C" w:rsidP="00E5202C">
      <w:pPr>
        <w:autoSpaceDE w:val="0"/>
        <w:autoSpaceDN w:val="0"/>
        <w:adjustRightInd w:val="0"/>
        <w:jc w:val="center"/>
        <w:rPr>
          <w:rFonts w:cs="Arial"/>
        </w:rPr>
      </w:pPr>
      <w:r w:rsidRPr="00E12F68">
        <w:rPr>
          <w:rFonts w:cs="Arial"/>
        </w:rPr>
        <w:t>ФОРМА ЗАЯВЛЕНИЯ</w:t>
      </w:r>
    </w:p>
    <w:p w:rsidR="00E5202C" w:rsidRPr="00E12F68" w:rsidRDefault="00E5202C" w:rsidP="00E5202C">
      <w:pPr>
        <w:autoSpaceDE w:val="0"/>
        <w:autoSpaceDN w:val="0"/>
        <w:adjustRightInd w:val="0"/>
        <w:outlineLvl w:val="0"/>
        <w:rPr>
          <w:rFonts w:cs="Arial"/>
        </w:rPr>
      </w:pPr>
    </w:p>
    <w:p w:rsidR="006B1CCE" w:rsidRPr="00E12F68" w:rsidRDefault="00E5202C" w:rsidP="006B1CCE">
      <w:pPr>
        <w:pStyle w:val="ConsPlusNonformat"/>
        <w:jc w:val="both"/>
        <w:rPr>
          <w:rFonts w:ascii="Arial" w:hAnsi="Arial" w:cs="Arial"/>
          <w:sz w:val="24"/>
          <w:szCs w:val="24"/>
        </w:rPr>
      </w:pPr>
      <w:r w:rsidRPr="00E12F68">
        <w:rPr>
          <w:rFonts w:ascii="Arial" w:hAnsi="Arial" w:cs="Arial"/>
          <w:sz w:val="24"/>
          <w:szCs w:val="24"/>
        </w:rPr>
        <w:t xml:space="preserve">                                 </w:t>
      </w:r>
    </w:p>
    <w:tbl>
      <w:tblPr>
        <w:tblW w:w="0" w:type="auto"/>
        <w:tblLayout w:type="fixed"/>
        <w:tblCellMar>
          <w:left w:w="28" w:type="dxa"/>
          <w:right w:w="28" w:type="dxa"/>
        </w:tblCellMar>
        <w:tblLook w:val="0000" w:firstRow="0" w:lastRow="0" w:firstColumn="0" w:lastColumn="0" w:noHBand="0" w:noVBand="0"/>
      </w:tblPr>
      <w:tblGrid>
        <w:gridCol w:w="4309"/>
        <w:gridCol w:w="1134"/>
        <w:gridCol w:w="3941"/>
      </w:tblGrid>
      <w:tr w:rsidR="006B1CCE" w:rsidRPr="00E12F68" w:rsidTr="00E12F68">
        <w:tc>
          <w:tcPr>
            <w:tcW w:w="4309" w:type="dxa"/>
            <w:tcBorders>
              <w:top w:val="nil"/>
              <w:left w:val="nil"/>
              <w:bottom w:val="single" w:sz="4" w:space="0" w:color="auto"/>
              <w:right w:val="nil"/>
            </w:tcBorders>
            <w:vAlign w:val="bottom"/>
          </w:tcPr>
          <w:p w:rsidR="006B1CCE" w:rsidRPr="00E12F68" w:rsidRDefault="006B1CCE" w:rsidP="006126D1">
            <w:pPr>
              <w:jc w:val="center"/>
              <w:rPr>
                <w:rFonts w:cs="Arial"/>
              </w:rPr>
            </w:pPr>
          </w:p>
        </w:tc>
        <w:tc>
          <w:tcPr>
            <w:tcW w:w="1134" w:type="dxa"/>
            <w:tcBorders>
              <w:top w:val="nil"/>
              <w:left w:val="nil"/>
              <w:bottom w:val="nil"/>
              <w:right w:val="nil"/>
            </w:tcBorders>
            <w:vAlign w:val="bottom"/>
          </w:tcPr>
          <w:p w:rsidR="006B1CCE" w:rsidRPr="00E12F68" w:rsidRDefault="006B1CCE" w:rsidP="006126D1">
            <w:pPr>
              <w:rPr>
                <w:rFonts w:cs="Arial"/>
              </w:rPr>
            </w:pPr>
          </w:p>
        </w:tc>
        <w:tc>
          <w:tcPr>
            <w:tcW w:w="3941" w:type="dxa"/>
            <w:tcBorders>
              <w:top w:val="nil"/>
              <w:left w:val="nil"/>
              <w:bottom w:val="nil"/>
              <w:right w:val="nil"/>
            </w:tcBorders>
            <w:vAlign w:val="bottom"/>
          </w:tcPr>
          <w:p w:rsidR="006B1CCE" w:rsidRPr="00E12F68" w:rsidRDefault="006B1CCE" w:rsidP="006126D1">
            <w:pPr>
              <w:jc w:val="center"/>
              <w:rPr>
                <w:rFonts w:cs="Arial"/>
              </w:rPr>
            </w:pPr>
          </w:p>
        </w:tc>
      </w:tr>
      <w:tr w:rsidR="006B1CCE" w:rsidRPr="00E12F68" w:rsidTr="00E12F68">
        <w:tc>
          <w:tcPr>
            <w:tcW w:w="4309" w:type="dxa"/>
            <w:tcBorders>
              <w:top w:val="nil"/>
              <w:left w:val="nil"/>
              <w:bottom w:val="nil"/>
              <w:right w:val="nil"/>
            </w:tcBorders>
          </w:tcPr>
          <w:p w:rsidR="006B1CCE" w:rsidRPr="00E12F68" w:rsidRDefault="006B1CCE" w:rsidP="006126D1">
            <w:pPr>
              <w:jc w:val="center"/>
              <w:rPr>
                <w:rFonts w:cs="Arial"/>
              </w:rPr>
            </w:pPr>
            <w:r w:rsidRPr="00E12F68">
              <w:rPr>
                <w:rFonts w:cs="Arial"/>
              </w:rPr>
              <w:t>(регистрационный номер)</w:t>
            </w:r>
          </w:p>
        </w:tc>
        <w:tc>
          <w:tcPr>
            <w:tcW w:w="1134" w:type="dxa"/>
            <w:tcBorders>
              <w:top w:val="nil"/>
              <w:left w:val="nil"/>
              <w:bottom w:val="nil"/>
              <w:right w:val="nil"/>
            </w:tcBorders>
            <w:vAlign w:val="bottom"/>
          </w:tcPr>
          <w:p w:rsidR="006B1CCE" w:rsidRPr="00E12F68" w:rsidRDefault="006B1CCE" w:rsidP="006126D1">
            <w:pPr>
              <w:ind w:right="57"/>
              <w:jc w:val="right"/>
              <w:rPr>
                <w:rFonts w:cs="Arial"/>
              </w:rPr>
            </w:pPr>
            <w:r w:rsidRPr="00E12F68">
              <w:rPr>
                <w:rFonts w:cs="Arial"/>
              </w:rPr>
              <w:t>В</w:t>
            </w:r>
          </w:p>
        </w:tc>
        <w:tc>
          <w:tcPr>
            <w:tcW w:w="3941" w:type="dxa"/>
            <w:tcBorders>
              <w:top w:val="nil"/>
              <w:left w:val="nil"/>
              <w:bottom w:val="single" w:sz="4" w:space="0" w:color="auto"/>
              <w:right w:val="nil"/>
            </w:tcBorders>
            <w:vAlign w:val="bottom"/>
          </w:tcPr>
          <w:p w:rsidR="006B1CCE" w:rsidRPr="00E12F68" w:rsidRDefault="006B1CCE" w:rsidP="006126D1">
            <w:pPr>
              <w:jc w:val="center"/>
              <w:rPr>
                <w:rFonts w:cs="Arial"/>
              </w:rPr>
            </w:pPr>
          </w:p>
        </w:tc>
      </w:tr>
      <w:tr w:rsidR="006B1CCE" w:rsidRPr="00E12F68" w:rsidTr="00E12F68">
        <w:tc>
          <w:tcPr>
            <w:tcW w:w="4309" w:type="dxa"/>
            <w:tcBorders>
              <w:top w:val="nil"/>
              <w:left w:val="nil"/>
              <w:bottom w:val="single" w:sz="4" w:space="0" w:color="auto"/>
              <w:right w:val="nil"/>
            </w:tcBorders>
            <w:vAlign w:val="bottom"/>
          </w:tcPr>
          <w:p w:rsidR="006B1CCE" w:rsidRPr="00E12F68" w:rsidRDefault="006B1CCE" w:rsidP="006126D1">
            <w:pPr>
              <w:jc w:val="center"/>
              <w:rPr>
                <w:rFonts w:cs="Arial"/>
              </w:rPr>
            </w:pPr>
          </w:p>
        </w:tc>
        <w:tc>
          <w:tcPr>
            <w:tcW w:w="1134" w:type="dxa"/>
            <w:tcBorders>
              <w:top w:val="nil"/>
              <w:left w:val="nil"/>
              <w:bottom w:val="nil"/>
              <w:right w:val="nil"/>
            </w:tcBorders>
            <w:vAlign w:val="bottom"/>
          </w:tcPr>
          <w:p w:rsidR="006B1CCE" w:rsidRPr="00E12F68" w:rsidRDefault="006B1CCE" w:rsidP="006126D1">
            <w:pPr>
              <w:rPr>
                <w:rFonts w:cs="Arial"/>
              </w:rPr>
            </w:pPr>
          </w:p>
        </w:tc>
        <w:tc>
          <w:tcPr>
            <w:tcW w:w="3941" w:type="dxa"/>
            <w:tcBorders>
              <w:top w:val="nil"/>
              <w:left w:val="nil"/>
              <w:bottom w:val="nil"/>
              <w:right w:val="nil"/>
            </w:tcBorders>
          </w:tcPr>
          <w:p w:rsidR="006B1CCE" w:rsidRPr="00E12F68" w:rsidRDefault="006B1CCE" w:rsidP="006126D1">
            <w:pPr>
              <w:jc w:val="center"/>
              <w:rPr>
                <w:rFonts w:cs="Arial"/>
              </w:rPr>
            </w:pPr>
            <w:r w:rsidRPr="00E12F68">
              <w:rPr>
                <w:rFonts w:cs="Arial"/>
              </w:rPr>
              <w:t>(указать наименование уполномоченного органа)</w:t>
            </w:r>
          </w:p>
        </w:tc>
      </w:tr>
      <w:tr w:rsidR="006B1CCE" w:rsidRPr="00E12F68" w:rsidTr="00E12F68">
        <w:tc>
          <w:tcPr>
            <w:tcW w:w="4309" w:type="dxa"/>
            <w:tcBorders>
              <w:top w:val="nil"/>
              <w:left w:val="nil"/>
              <w:bottom w:val="nil"/>
              <w:right w:val="nil"/>
            </w:tcBorders>
          </w:tcPr>
          <w:p w:rsidR="006B1CCE" w:rsidRPr="00E12F68" w:rsidRDefault="006B1CCE" w:rsidP="006126D1">
            <w:pPr>
              <w:jc w:val="center"/>
              <w:rPr>
                <w:rFonts w:cs="Arial"/>
              </w:rPr>
            </w:pPr>
            <w:r w:rsidRPr="00E12F68">
              <w:rPr>
                <w:rFonts w:cs="Arial"/>
              </w:rPr>
              <w:t>(дата регистрации)</w:t>
            </w:r>
          </w:p>
        </w:tc>
        <w:tc>
          <w:tcPr>
            <w:tcW w:w="1134" w:type="dxa"/>
            <w:tcBorders>
              <w:top w:val="nil"/>
              <w:left w:val="nil"/>
              <w:bottom w:val="nil"/>
              <w:right w:val="nil"/>
            </w:tcBorders>
            <w:vAlign w:val="bottom"/>
          </w:tcPr>
          <w:p w:rsidR="006B1CCE" w:rsidRPr="00E12F68" w:rsidRDefault="006B1CCE" w:rsidP="006126D1">
            <w:pPr>
              <w:rPr>
                <w:rFonts w:cs="Arial"/>
              </w:rPr>
            </w:pPr>
          </w:p>
        </w:tc>
        <w:tc>
          <w:tcPr>
            <w:tcW w:w="3941" w:type="dxa"/>
            <w:tcBorders>
              <w:top w:val="nil"/>
              <w:left w:val="nil"/>
              <w:bottom w:val="nil"/>
              <w:right w:val="nil"/>
            </w:tcBorders>
            <w:vAlign w:val="bottom"/>
          </w:tcPr>
          <w:p w:rsidR="006B1CCE" w:rsidRPr="00E12F68" w:rsidRDefault="006B1CCE" w:rsidP="006126D1">
            <w:pPr>
              <w:jc w:val="center"/>
              <w:rPr>
                <w:rFonts w:cs="Arial"/>
              </w:rPr>
            </w:pPr>
          </w:p>
        </w:tc>
      </w:tr>
    </w:tbl>
    <w:p w:rsidR="006B1CCE" w:rsidRPr="00E12F68" w:rsidRDefault="006B1CCE" w:rsidP="006B1CCE">
      <w:pPr>
        <w:spacing w:before="240" w:after="240"/>
        <w:jc w:val="center"/>
        <w:rPr>
          <w:rFonts w:cs="Arial"/>
          <w:b/>
          <w:bCs/>
        </w:rPr>
      </w:pPr>
      <w:r w:rsidRPr="00E12F68">
        <w:rPr>
          <w:rFonts w:cs="Arial"/>
          <w:b/>
          <w:bCs/>
          <w:spacing w:val="60"/>
        </w:rPr>
        <w:t>ЗАЯВЛЕНИЕ</w:t>
      </w:r>
      <w:r w:rsidRPr="00E12F68">
        <w:rPr>
          <w:rFonts w:cs="Arial"/>
          <w:b/>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6B1CCE" w:rsidRPr="00E12F68" w:rsidRDefault="006B1CCE" w:rsidP="006B1CCE">
      <w:pPr>
        <w:rPr>
          <w:rFonts w:cs="Arial"/>
        </w:rPr>
      </w:pPr>
    </w:p>
    <w:p w:rsidR="006B1CCE" w:rsidRPr="00E12F68" w:rsidRDefault="006B1CCE" w:rsidP="006B1CCE">
      <w:pPr>
        <w:pBdr>
          <w:top w:val="single" w:sz="4" w:space="1" w:color="auto"/>
        </w:pBdr>
        <w:jc w:val="center"/>
        <w:rPr>
          <w:rFonts w:cs="Arial"/>
        </w:rPr>
      </w:pPr>
      <w:r w:rsidRPr="00E12F68">
        <w:rPr>
          <w:rFonts w:cs="Arial"/>
        </w:rPr>
        <w:t>(наименование юридического лица или Ф.И.О. индивидуального предпринимателя или физического лица и паспортные данные)</w:t>
      </w:r>
    </w:p>
    <w:p w:rsidR="006B1CCE" w:rsidRPr="00E12F68" w:rsidRDefault="006B1CCE" w:rsidP="006B1CCE">
      <w:pPr>
        <w:rPr>
          <w:rFonts w:cs="Arial"/>
        </w:rPr>
      </w:pPr>
      <w:r w:rsidRPr="00E12F68">
        <w:rPr>
          <w:rFonts w:cs="Arial"/>
        </w:rPr>
        <w:t xml:space="preserve">просит установить публичный сервитут в отношении земельного участка в границах полосы отвода автомобильной дороги  </w:t>
      </w:r>
    </w:p>
    <w:p w:rsidR="006B1CCE" w:rsidRPr="00E12F68" w:rsidRDefault="006B1CCE" w:rsidP="006B1CCE">
      <w:pPr>
        <w:pBdr>
          <w:top w:val="single" w:sz="4" w:space="1" w:color="auto"/>
        </w:pBdr>
        <w:ind w:left="3229"/>
        <w:jc w:val="center"/>
        <w:rPr>
          <w:rFonts w:cs="Arial"/>
        </w:rPr>
      </w:pPr>
      <w:r w:rsidRPr="00E12F68">
        <w:rPr>
          <w:rFonts w:cs="Arial"/>
        </w:rPr>
        <w:t>(указать наименование автомобильной дороги)</w:t>
      </w:r>
    </w:p>
    <w:p w:rsidR="006B1CCE" w:rsidRPr="00E12F68" w:rsidRDefault="006B1CCE" w:rsidP="006B1CCE">
      <w:pPr>
        <w:tabs>
          <w:tab w:val="center" w:pos="4724"/>
          <w:tab w:val="right" w:pos="10205"/>
        </w:tabs>
        <w:rPr>
          <w:rFonts w:cs="Arial"/>
        </w:rPr>
      </w:pPr>
      <w:r w:rsidRPr="00E12F68">
        <w:rPr>
          <w:rFonts w:cs="Arial"/>
        </w:rPr>
        <w:t xml:space="preserve">с </w:t>
      </w:r>
      <w:proofErr w:type="gramStart"/>
      <w:r w:rsidRPr="00E12F68">
        <w:rPr>
          <w:rFonts w:cs="Arial"/>
        </w:rPr>
        <w:t>кадастровым</w:t>
      </w:r>
      <w:proofErr w:type="gramEnd"/>
      <w:r w:rsidRPr="00E12F68">
        <w:rPr>
          <w:rFonts w:cs="Arial"/>
        </w:rPr>
        <w:t xml:space="preserve"> №  </w:t>
      </w:r>
      <w:r w:rsidRPr="00E12F68">
        <w:rPr>
          <w:rFonts w:cs="Arial"/>
        </w:rPr>
        <w:tab/>
      </w:r>
      <w:r w:rsidRPr="00E12F68">
        <w:rPr>
          <w:rFonts w:cs="Arial"/>
        </w:rPr>
        <w:tab/>
        <w:t>, находящегося по адресу:</w:t>
      </w:r>
    </w:p>
    <w:p w:rsidR="006B1CCE" w:rsidRPr="00E12F68" w:rsidRDefault="006B1CCE" w:rsidP="006B1CCE">
      <w:pPr>
        <w:pBdr>
          <w:top w:val="single" w:sz="4" w:space="1" w:color="auto"/>
        </w:pBdr>
        <w:ind w:left="1928" w:right="2722"/>
        <w:rPr>
          <w:rFonts w:cs="Arial"/>
        </w:rPr>
      </w:pPr>
    </w:p>
    <w:p w:rsidR="006B1CCE" w:rsidRPr="00E12F68" w:rsidRDefault="006B1CCE" w:rsidP="006B1CCE">
      <w:pPr>
        <w:rPr>
          <w:rFonts w:cs="Arial"/>
        </w:rPr>
      </w:pPr>
    </w:p>
    <w:p w:rsidR="006B1CCE" w:rsidRPr="00E12F68" w:rsidRDefault="006B1CCE" w:rsidP="006B1CCE">
      <w:pPr>
        <w:pBdr>
          <w:top w:val="single" w:sz="4" w:space="1" w:color="auto"/>
        </w:pBdr>
        <w:jc w:val="center"/>
        <w:rPr>
          <w:rFonts w:cs="Arial"/>
        </w:rPr>
      </w:pPr>
      <w:proofErr w:type="gramStart"/>
      <w:r w:rsidRPr="00E12F68">
        <w:rPr>
          <w:rFonts w:cs="Arial"/>
        </w:rPr>
        <w:t>(субъект Российской Федерации, город, поселок, село и др., улица, дом, строение, владение и др., иные адресные ориентиры)</w:t>
      </w:r>
      <w:proofErr w:type="gramEnd"/>
    </w:p>
    <w:p w:rsidR="006B1CCE" w:rsidRPr="00E12F68" w:rsidRDefault="006B1CCE" w:rsidP="006B1CCE">
      <w:pPr>
        <w:tabs>
          <w:tab w:val="right" w:pos="10205"/>
        </w:tabs>
        <w:rPr>
          <w:rFonts w:cs="Arial"/>
        </w:rPr>
      </w:pPr>
      <w:r w:rsidRPr="00E12F68">
        <w:rPr>
          <w:rFonts w:cs="Arial"/>
        </w:rPr>
        <w:tab/>
        <w:t>,</w:t>
      </w:r>
    </w:p>
    <w:p w:rsidR="006B1CCE" w:rsidRPr="00E12F68" w:rsidRDefault="006B1CCE" w:rsidP="006B1CCE">
      <w:pPr>
        <w:pBdr>
          <w:top w:val="single" w:sz="4" w:space="1" w:color="auto"/>
        </w:pBdr>
        <w:ind w:right="113"/>
        <w:rPr>
          <w:rFonts w:cs="Arial"/>
        </w:rPr>
      </w:pPr>
    </w:p>
    <w:p w:rsidR="006B1CCE" w:rsidRPr="00E12F68" w:rsidRDefault="006B1CCE" w:rsidP="006B1CCE">
      <w:pPr>
        <w:rPr>
          <w:rFonts w:cs="Arial"/>
        </w:rPr>
      </w:pPr>
      <w:r w:rsidRPr="00E12F68">
        <w:rPr>
          <w:rFonts w:cs="Arial"/>
        </w:rPr>
        <w:t xml:space="preserve">(далее – Участок), для использования в целях  </w:t>
      </w:r>
    </w:p>
    <w:p w:rsidR="006B1CCE" w:rsidRPr="00E12F68" w:rsidRDefault="006B1CCE" w:rsidP="006B1CCE">
      <w:pPr>
        <w:pBdr>
          <w:top w:val="single" w:sz="4" w:space="1" w:color="auto"/>
        </w:pBdr>
        <w:ind w:left="4791"/>
        <w:jc w:val="center"/>
        <w:rPr>
          <w:rFonts w:cs="Arial"/>
        </w:rPr>
      </w:pPr>
      <w:r w:rsidRPr="00E12F68">
        <w:rPr>
          <w:rFonts w:cs="Arial"/>
        </w:rPr>
        <w:t>(вид разрешенного использования)</w:t>
      </w:r>
    </w:p>
    <w:p w:rsidR="006B1CCE" w:rsidRPr="00E12F68" w:rsidRDefault="006B1CCE" w:rsidP="006B1CCE">
      <w:pPr>
        <w:rPr>
          <w:rFonts w:cs="Arial"/>
        </w:rPr>
      </w:pPr>
      <w:r w:rsidRPr="00E12F68">
        <w:rPr>
          <w:rFonts w:cs="Arial"/>
        </w:rPr>
        <w:t>в границах, указанных в кадастровой карте (плане) Участка, на срок действия</w:t>
      </w:r>
      <w:r w:rsidRPr="00E12F68">
        <w:rPr>
          <w:rFonts w:cs="Arial"/>
        </w:rPr>
        <w:br/>
      </w:r>
    </w:p>
    <w:tbl>
      <w:tblPr>
        <w:tblW w:w="0" w:type="auto"/>
        <w:tblLayout w:type="fixed"/>
        <w:tblCellMar>
          <w:left w:w="28" w:type="dxa"/>
          <w:right w:w="28" w:type="dxa"/>
        </w:tblCellMar>
        <w:tblLook w:val="0000" w:firstRow="0" w:lastRow="0" w:firstColumn="0" w:lastColumn="0" w:noHBand="0" w:noVBand="0"/>
      </w:tblPr>
      <w:tblGrid>
        <w:gridCol w:w="255"/>
        <w:gridCol w:w="3119"/>
        <w:gridCol w:w="482"/>
        <w:gridCol w:w="3119"/>
        <w:gridCol w:w="284"/>
      </w:tblGrid>
      <w:tr w:rsidR="006B1CCE" w:rsidRPr="00E12F68" w:rsidTr="006126D1">
        <w:tc>
          <w:tcPr>
            <w:tcW w:w="255" w:type="dxa"/>
            <w:tcBorders>
              <w:top w:val="nil"/>
              <w:left w:val="nil"/>
              <w:bottom w:val="nil"/>
              <w:right w:val="nil"/>
            </w:tcBorders>
            <w:vAlign w:val="bottom"/>
          </w:tcPr>
          <w:p w:rsidR="006B1CCE" w:rsidRPr="00E12F68" w:rsidRDefault="006B1CCE" w:rsidP="006126D1">
            <w:pPr>
              <w:rPr>
                <w:rFonts w:cs="Arial"/>
              </w:rPr>
            </w:pPr>
            <w:r w:rsidRPr="00E12F68">
              <w:rPr>
                <w:rFonts w:cs="Arial"/>
              </w:rPr>
              <w:t>с</w:t>
            </w:r>
          </w:p>
        </w:tc>
        <w:tc>
          <w:tcPr>
            <w:tcW w:w="3119" w:type="dxa"/>
            <w:tcBorders>
              <w:top w:val="nil"/>
              <w:left w:val="nil"/>
              <w:bottom w:val="single" w:sz="4" w:space="0" w:color="auto"/>
              <w:right w:val="nil"/>
            </w:tcBorders>
            <w:vAlign w:val="bottom"/>
          </w:tcPr>
          <w:p w:rsidR="006B1CCE" w:rsidRPr="00E12F68" w:rsidRDefault="006B1CCE" w:rsidP="006126D1">
            <w:pPr>
              <w:jc w:val="center"/>
              <w:rPr>
                <w:rFonts w:cs="Arial"/>
              </w:rPr>
            </w:pPr>
          </w:p>
        </w:tc>
        <w:tc>
          <w:tcPr>
            <w:tcW w:w="482" w:type="dxa"/>
            <w:tcBorders>
              <w:top w:val="nil"/>
              <w:left w:val="nil"/>
              <w:bottom w:val="nil"/>
              <w:right w:val="nil"/>
            </w:tcBorders>
            <w:vAlign w:val="bottom"/>
          </w:tcPr>
          <w:p w:rsidR="006B1CCE" w:rsidRPr="00E12F68" w:rsidRDefault="006B1CCE" w:rsidP="006126D1">
            <w:pPr>
              <w:jc w:val="center"/>
              <w:rPr>
                <w:rFonts w:cs="Arial"/>
              </w:rPr>
            </w:pPr>
            <w:r w:rsidRPr="00E12F68">
              <w:rPr>
                <w:rFonts w:cs="Arial"/>
              </w:rPr>
              <w:t>по</w:t>
            </w:r>
          </w:p>
        </w:tc>
        <w:tc>
          <w:tcPr>
            <w:tcW w:w="3119" w:type="dxa"/>
            <w:tcBorders>
              <w:top w:val="nil"/>
              <w:left w:val="nil"/>
              <w:bottom w:val="single" w:sz="4" w:space="0" w:color="auto"/>
              <w:right w:val="nil"/>
            </w:tcBorders>
            <w:vAlign w:val="bottom"/>
          </w:tcPr>
          <w:p w:rsidR="006B1CCE" w:rsidRPr="00E12F68" w:rsidRDefault="006B1CCE" w:rsidP="006126D1">
            <w:pPr>
              <w:jc w:val="center"/>
              <w:rPr>
                <w:rFonts w:cs="Arial"/>
              </w:rPr>
            </w:pPr>
          </w:p>
        </w:tc>
        <w:tc>
          <w:tcPr>
            <w:tcW w:w="284" w:type="dxa"/>
            <w:tcBorders>
              <w:top w:val="nil"/>
              <w:left w:val="nil"/>
              <w:bottom w:val="nil"/>
              <w:right w:val="nil"/>
            </w:tcBorders>
            <w:vAlign w:val="bottom"/>
          </w:tcPr>
          <w:p w:rsidR="006B1CCE" w:rsidRPr="00E12F68" w:rsidRDefault="006B1CCE" w:rsidP="006126D1">
            <w:pPr>
              <w:rPr>
                <w:rFonts w:cs="Arial"/>
              </w:rPr>
            </w:pPr>
            <w:r w:rsidRPr="00E12F68">
              <w:rPr>
                <w:rFonts w:cs="Arial"/>
              </w:rPr>
              <w:t>.</w:t>
            </w:r>
          </w:p>
        </w:tc>
      </w:tr>
    </w:tbl>
    <w:p w:rsidR="006B1CCE" w:rsidRPr="00E12F68" w:rsidRDefault="006B1CCE" w:rsidP="006B1CCE">
      <w:pPr>
        <w:spacing w:before="120"/>
        <w:rPr>
          <w:rFonts w:cs="Arial"/>
        </w:rPr>
      </w:pPr>
      <w:r w:rsidRPr="00E12F68">
        <w:rPr>
          <w:rFonts w:cs="Arial"/>
        </w:rPr>
        <w:t xml:space="preserve">Местонахождение заявителя  </w:t>
      </w:r>
    </w:p>
    <w:p w:rsidR="006B1CCE" w:rsidRPr="00E12F68" w:rsidRDefault="006B1CCE" w:rsidP="006B1CCE">
      <w:pPr>
        <w:pBdr>
          <w:top w:val="single" w:sz="4" w:space="1" w:color="auto"/>
        </w:pBdr>
        <w:ind w:left="3061"/>
        <w:jc w:val="center"/>
        <w:rPr>
          <w:rFonts w:cs="Arial"/>
        </w:rPr>
      </w:pPr>
      <w:r w:rsidRPr="00E12F68">
        <w:rPr>
          <w:rFonts w:cs="Arial"/>
        </w:rPr>
        <w:t>(индекс, юридический адрес или адрес места жительства заявителя)</w:t>
      </w:r>
    </w:p>
    <w:p w:rsidR="006B1CCE" w:rsidRPr="00E12F68" w:rsidRDefault="006B1CCE" w:rsidP="006B1CCE">
      <w:pPr>
        <w:rPr>
          <w:rFonts w:cs="Arial"/>
        </w:rPr>
      </w:pPr>
    </w:p>
    <w:p w:rsidR="006B1CCE" w:rsidRPr="00E12F68" w:rsidRDefault="006B1CCE" w:rsidP="006B1CCE">
      <w:pPr>
        <w:pBdr>
          <w:top w:val="single" w:sz="4" w:space="1" w:color="auto"/>
        </w:pBdr>
        <w:jc w:val="center"/>
        <w:rPr>
          <w:rFonts w:cs="Arial"/>
        </w:rPr>
      </w:pPr>
      <w:r w:rsidRPr="00E12F68">
        <w:rPr>
          <w:rFonts w:cs="Arial"/>
        </w:rPr>
        <w:t>(индекс, почтовый адрес заявителя)</w:t>
      </w:r>
    </w:p>
    <w:p w:rsidR="006B1CCE" w:rsidRPr="00E12F68" w:rsidRDefault="006B1CCE" w:rsidP="006B1CCE">
      <w:pPr>
        <w:spacing w:before="120"/>
        <w:rPr>
          <w:rFonts w:cs="Arial"/>
        </w:rPr>
      </w:pPr>
      <w:r w:rsidRPr="00E12F68">
        <w:rPr>
          <w:rFonts w:cs="Arial"/>
        </w:rPr>
        <w:t xml:space="preserve">Телефон и факс (с указанием кода города)  </w:t>
      </w:r>
    </w:p>
    <w:p w:rsidR="006B1CCE" w:rsidRPr="00E12F68" w:rsidRDefault="006B1CCE" w:rsidP="006B1CCE">
      <w:pPr>
        <w:pBdr>
          <w:top w:val="single" w:sz="4" w:space="1" w:color="auto"/>
        </w:pBdr>
        <w:spacing w:after="120"/>
        <w:ind w:left="4457"/>
        <w:rPr>
          <w:rFonts w:cs="Arial"/>
        </w:rPr>
      </w:pPr>
    </w:p>
    <w:tbl>
      <w:tblPr>
        <w:tblW w:w="0" w:type="auto"/>
        <w:tblLayout w:type="fixed"/>
        <w:tblCellMar>
          <w:left w:w="28" w:type="dxa"/>
          <w:right w:w="28" w:type="dxa"/>
        </w:tblCellMar>
        <w:tblLook w:val="0000" w:firstRow="0" w:lastRow="0" w:firstColumn="0" w:lastColumn="0" w:noHBand="0" w:noVBand="0"/>
      </w:tblPr>
      <w:tblGrid>
        <w:gridCol w:w="652"/>
        <w:gridCol w:w="4366"/>
        <w:gridCol w:w="879"/>
        <w:gridCol w:w="3487"/>
      </w:tblGrid>
      <w:tr w:rsidR="006B1CCE" w:rsidRPr="00E12F68" w:rsidTr="00E12F68">
        <w:tc>
          <w:tcPr>
            <w:tcW w:w="652" w:type="dxa"/>
            <w:tcBorders>
              <w:top w:val="nil"/>
              <w:left w:val="nil"/>
              <w:bottom w:val="nil"/>
              <w:right w:val="nil"/>
            </w:tcBorders>
            <w:vAlign w:val="bottom"/>
          </w:tcPr>
          <w:p w:rsidR="006B1CCE" w:rsidRPr="00E12F68" w:rsidRDefault="006B1CCE" w:rsidP="006126D1">
            <w:pPr>
              <w:rPr>
                <w:rFonts w:cs="Arial"/>
              </w:rPr>
            </w:pPr>
            <w:r w:rsidRPr="00E12F68">
              <w:rPr>
                <w:rFonts w:cs="Arial"/>
              </w:rPr>
              <w:lastRenderedPageBreak/>
              <w:t>ИНН</w:t>
            </w:r>
          </w:p>
        </w:tc>
        <w:tc>
          <w:tcPr>
            <w:tcW w:w="4366" w:type="dxa"/>
            <w:tcBorders>
              <w:top w:val="nil"/>
              <w:left w:val="nil"/>
              <w:bottom w:val="single" w:sz="4" w:space="0" w:color="auto"/>
              <w:right w:val="nil"/>
            </w:tcBorders>
            <w:vAlign w:val="bottom"/>
          </w:tcPr>
          <w:p w:rsidR="006B1CCE" w:rsidRPr="00E12F68" w:rsidRDefault="006B1CCE" w:rsidP="006126D1">
            <w:pPr>
              <w:jc w:val="center"/>
              <w:rPr>
                <w:rFonts w:cs="Arial"/>
              </w:rPr>
            </w:pPr>
          </w:p>
        </w:tc>
        <w:tc>
          <w:tcPr>
            <w:tcW w:w="879" w:type="dxa"/>
            <w:tcBorders>
              <w:top w:val="nil"/>
              <w:left w:val="nil"/>
              <w:bottom w:val="nil"/>
              <w:right w:val="nil"/>
            </w:tcBorders>
            <w:vAlign w:val="bottom"/>
          </w:tcPr>
          <w:p w:rsidR="006B1CCE" w:rsidRPr="00E12F68" w:rsidRDefault="006B1CCE" w:rsidP="006126D1">
            <w:pPr>
              <w:jc w:val="center"/>
              <w:rPr>
                <w:rFonts w:cs="Arial"/>
              </w:rPr>
            </w:pPr>
            <w:r w:rsidRPr="00E12F68">
              <w:rPr>
                <w:rFonts w:cs="Arial"/>
              </w:rPr>
              <w:t>ОГРН</w:t>
            </w:r>
          </w:p>
        </w:tc>
        <w:tc>
          <w:tcPr>
            <w:tcW w:w="3487" w:type="dxa"/>
            <w:tcBorders>
              <w:top w:val="nil"/>
              <w:left w:val="nil"/>
              <w:bottom w:val="single" w:sz="4" w:space="0" w:color="auto"/>
              <w:right w:val="nil"/>
            </w:tcBorders>
            <w:vAlign w:val="bottom"/>
          </w:tcPr>
          <w:p w:rsidR="006B1CCE" w:rsidRPr="00E12F68" w:rsidRDefault="006B1CCE" w:rsidP="006126D1">
            <w:pPr>
              <w:jc w:val="center"/>
              <w:rPr>
                <w:rFonts w:cs="Arial"/>
              </w:rPr>
            </w:pPr>
          </w:p>
        </w:tc>
      </w:tr>
    </w:tbl>
    <w:p w:rsidR="006B1CCE" w:rsidRPr="00E12F68" w:rsidRDefault="006B1CCE" w:rsidP="006B1CCE">
      <w:pPr>
        <w:rPr>
          <w:rFonts w:cs="Arial"/>
        </w:rPr>
      </w:pPr>
    </w:p>
    <w:p w:rsidR="006B1CCE" w:rsidRPr="00E12F68" w:rsidRDefault="006B1CCE" w:rsidP="006B1CCE">
      <w:pPr>
        <w:pBdr>
          <w:top w:val="single" w:sz="4" w:space="1" w:color="auto"/>
        </w:pBdr>
        <w:jc w:val="center"/>
        <w:rPr>
          <w:rFonts w:cs="Arial"/>
        </w:rPr>
      </w:pPr>
      <w:r w:rsidRPr="00E12F68">
        <w:rPr>
          <w:rFonts w:cs="Arial"/>
        </w:rPr>
        <w:t>(дополнительная информация, указываемая заявителем при подаче заявления)</w:t>
      </w:r>
    </w:p>
    <w:p w:rsidR="006B1CCE" w:rsidRPr="00E12F68" w:rsidRDefault="006B1CCE" w:rsidP="006B1CCE">
      <w:pPr>
        <w:spacing w:before="60"/>
        <w:rPr>
          <w:rFonts w:cs="Arial"/>
        </w:rPr>
      </w:pPr>
      <w:r w:rsidRPr="00E12F68">
        <w:rPr>
          <w:rFonts w:cs="Arial"/>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B1CCE" w:rsidRPr="00E12F68" w:rsidRDefault="006B1CCE" w:rsidP="006B1CCE">
      <w:pPr>
        <w:spacing w:before="120"/>
        <w:rPr>
          <w:rFonts w:cs="Arial"/>
        </w:rPr>
      </w:pPr>
      <w:r w:rsidRPr="00E12F68">
        <w:rPr>
          <w:rFonts w:cs="Arial"/>
        </w:rPr>
        <w:t xml:space="preserve">Копию принятого решения прошу направить по адресу:  </w:t>
      </w:r>
    </w:p>
    <w:p w:rsidR="006B1CCE" w:rsidRPr="00E12F68" w:rsidRDefault="006B1CCE" w:rsidP="006B1CCE">
      <w:pPr>
        <w:pBdr>
          <w:top w:val="single" w:sz="4" w:space="1" w:color="auto"/>
        </w:pBdr>
        <w:ind w:left="5812"/>
        <w:jc w:val="center"/>
        <w:rPr>
          <w:rFonts w:cs="Arial"/>
        </w:rPr>
      </w:pPr>
      <w:r w:rsidRPr="00E12F68">
        <w:rPr>
          <w:rFonts w:cs="Arial"/>
        </w:rPr>
        <w:t>(почтовый адрес заявителя)</w:t>
      </w:r>
    </w:p>
    <w:p w:rsidR="006B1CCE" w:rsidRPr="00E12F68" w:rsidRDefault="006B1CCE" w:rsidP="006B1CCE">
      <w:pPr>
        <w:rPr>
          <w:rFonts w:cs="Arial"/>
        </w:rPr>
      </w:pPr>
    </w:p>
    <w:tbl>
      <w:tblPr>
        <w:tblW w:w="0" w:type="auto"/>
        <w:tblLayout w:type="fixed"/>
        <w:tblCellMar>
          <w:left w:w="28" w:type="dxa"/>
          <w:right w:w="28" w:type="dxa"/>
        </w:tblCellMar>
        <w:tblLook w:val="0000" w:firstRow="0" w:lastRow="0" w:firstColumn="0" w:lastColumn="0" w:noHBand="0" w:noVBand="0"/>
      </w:tblPr>
      <w:tblGrid>
        <w:gridCol w:w="1162"/>
        <w:gridCol w:w="8222"/>
      </w:tblGrid>
      <w:tr w:rsidR="006B1CCE" w:rsidRPr="00E12F68" w:rsidTr="00E12F68">
        <w:trPr>
          <w:cantSplit/>
        </w:trPr>
        <w:tc>
          <w:tcPr>
            <w:tcW w:w="1162" w:type="dxa"/>
            <w:tcBorders>
              <w:top w:val="nil"/>
              <w:left w:val="nil"/>
              <w:bottom w:val="nil"/>
              <w:right w:val="nil"/>
            </w:tcBorders>
            <w:vAlign w:val="bottom"/>
          </w:tcPr>
          <w:p w:rsidR="006B1CCE" w:rsidRPr="00E12F68" w:rsidRDefault="006B1CCE" w:rsidP="006126D1">
            <w:pPr>
              <w:rPr>
                <w:rFonts w:cs="Arial"/>
              </w:rPr>
            </w:pPr>
            <w:r w:rsidRPr="00E12F68">
              <w:rPr>
                <w:rFonts w:cs="Arial"/>
              </w:rPr>
              <w:t>Заявитель</w:t>
            </w:r>
          </w:p>
        </w:tc>
        <w:tc>
          <w:tcPr>
            <w:tcW w:w="8222" w:type="dxa"/>
            <w:tcBorders>
              <w:top w:val="nil"/>
              <w:left w:val="nil"/>
              <w:bottom w:val="single" w:sz="4" w:space="0" w:color="auto"/>
              <w:right w:val="nil"/>
            </w:tcBorders>
            <w:vAlign w:val="bottom"/>
          </w:tcPr>
          <w:p w:rsidR="006B1CCE" w:rsidRPr="00E12F68" w:rsidRDefault="006B1CCE" w:rsidP="006126D1">
            <w:pPr>
              <w:rPr>
                <w:rFonts w:cs="Arial"/>
              </w:rPr>
            </w:pPr>
          </w:p>
        </w:tc>
      </w:tr>
      <w:tr w:rsidR="006B1CCE" w:rsidRPr="00E12F68" w:rsidTr="00E12F68">
        <w:trPr>
          <w:cantSplit/>
        </w:trPr>
        <w:tc>
          <w:tcPr>
            <w:tcW w:w="1162" w:type="dxa"/>
            <w:tcBorders>
              <w:top w:val="nil"/>
              <w:left w:val="nil"/>
              <w:bottom w:val="nil"/>
              <w:right w:val="nil"/>
            </w:tcBorders>
          </w:tcPr>
          <w:p w:rsidR="006B1CCE" w:rsidRPr="00E12F68" w:rsidRDefault="006B1CCE" w:rsidP="006126D1">
            <w:pPr>
              <w:rPr>
                <w:rFonts w:cs="Arial"/>
              </w:rPr>
            </w:pPr>
          </w:p>
        </w:tc>
        <w:tc>
          <w:tcPr>
            <w:tcW w:w="8222" w:type="dxa"/>
            <w:tcBorders>
              <w:top w:val="nil"/>
              <w:left w:val="nil"/>
              <w:bottom w:val="nil"/>
              <w:right w:val="nil"/>
            </w:tcBorders>
          </w:tcPr>
          <w:p w:rsidR="006B1CCE" w:rsidRPr="00E12F68" w:rsidRDefault="006B1CCE" w:rsidP="006126D1">
            <w:pPr>
              <w:jc w:val="center"/>
              <w:rPr>
                <w:rFonts w:cs="Arial"/>
              </w:rPr>
            </w:pPr>
            <w:r w:rsidRPr="00E12F68">
              <w:rPr>
                <w:rFonts w:cs="Arial"/>
              </w:rPr>
              <w:t>(должность, Ф.И.О., подпись)</w:t>
            </w:r>
          </w:p>
        </w:tc>
      </w:tr>
    </w:tbl>
    <w:p w:rsidR="006B1CCE" w:rsidRPr="00E12F68" w:rsidRDefault="006B1CCE" w:rsidP="006B1CCE">
      <w:pPr>
        <w:ind w:left="8789"/>
        <w:rPr>
          <w:rFonts w:cs="Arial"/>
        </w:rPr>
      </w:pPr>
      <w:r w:rsidRPr="00E12F68">
        <w:rPr>
          <w:rFonts w:cs="Arial"/>
        </w:rPr>
        <w:t>М.П.</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397"/>
        <w:gridCol w:w="369"/>
        <w:gridCol w:w="397"/>
      </w:tblGrid>
      <w:tr w:rsidR="006B1CCE" w:rsidRPr="00E12F68" w:rsidTr="006126D1">
        <w:tc>
          <w:tcPr>
            <w:tcW w:w="198" w:type="dxa"/>
            <w:tcBorders>
              <w:top w:val="nil"/>
              <w:left w:val="nil"/>
              <w:bottom w:val="nil"/>
              <w:right w:val="nil"/>
            </w:tcBorders>
            <w:vAlign w:val="bottom"/>
          </w:tcPr>
          <w:p w:rsidR="006B1CCE" w:rsidRPr="00E12F68" w:rsidRDefault="006B1CCE" w:rsidP="006126D1">
            <w:pPr>
              <w:jc w:val="right"/>
              <w:rPr>
                <w:rFonts w:cs="Arial"/>
              </w:rPr>
            </w:pPr>
            <w:r w:rsidRPr="00E12F68">
              <w:rPr>
                <w:rFonts w:cs="Arial"/>
              </w:rPr>
              <w:t>“</w:t>
            </w:r>
          </w:p>
        </w:tc>
        <w:tc>
          <w:tcPr>
            <w:tcW w:w="397" w:type="dxa"/>
            <w:tcBorders>
              <w:top w:val="nil"/>
              <w:left w:val="nil"/>
              <w:bottom w:val="single" w:sz="4" w:space="0" w:color="auto"/>
              <w:right w:val="nil"/>
            </w:tcBorders>
            <w:vAlign w:val="bottom"/>
          </w:tcPr>
          <w:p w:rsidR="006B1CCE" w:rsidRPr="00E12F68" w:rsidRDefault="006B1CCE" w:rsidP="006126D1">
            <w:pPr>
              <w:jc w:val="center"/>
              <w:rPr>
                <w:rFonts w:cs="Arial"/>
              </w:rPr>
            </w:pPr>
          </w:p>
        </w:tc>
        <w:tc>
          <w:tcPr>
            <w:tcW w:w="255" w:type="dxa"/>
            <w:tcBorders>
              <w:top w:val="nil"/>
              <w:left w:val="nil"/>
              <w:bottom w:val="nil"/>
              <w:right w:val="nil"/>
            </w:tcBorders>
            <w:vAlign w:val="bottom"/>
          </w:tcPr>
          <w:p w:rsidR="006B1CCE" w:rsidRPr="00E12F68" w:rsidRDefault="006B1CCE" w:rsidP="006126D1">
            <w:pPr>
              <w:rPr>
                <w:rFonts w:cs="Arial"/>
              </w:rPr>
            </w:pPr>
            <w:r w:rsidRPr="00E12F68">
              <w:rPr>
                <w:rFonts w:cs="Arial"/>
              </w:rPr>
              <w:t>”</w:t>
            </w:r>
          </w:p>
        </w:tc>
        <w:tc>
          <w:tcPr>
            <w:tcW w:w="1701" w:type="dxa"/>
            <w:tcBorders>
              <w:top w:val="nil"/>
              <w:left w:val="nil"/>
              <w:bottom w:val="single" w:sz="4" w:space="0" w:color="auto"/>
              <w:right w:val="nil"/>
            </w:tcBorders>
            <w:vAlign w:val="bottom"/>
          </w:tcPr>
          <w:p w:rsidR="006B1CCE" w:rsidRPr="00E12F68" w:rsidRDefault="006B1CCE" w:rsidP="006126D1">
            <w:pPr>
              <w:jc w:val="center"/>
              <w:rPr>
                <w:rFonts w:cs="Arial"/>
              </w:rPr>
            </w:pPr>
          </w:p>
        </w:tc>
        <w:tc>
          <w:tcPr>
            <w:tcW w:w="397" w:type="dxa"/>
            <w:tcBorders>
              <w:top w:val="nil"/>
              <w:left w:val="nil"/>
              <w:bottom w:val="nil"/>
              <w:right w:val="nil"/>
            </w:tcBorders>
            <w:vAlign w:val="bottom"/>
          </w:tcPr>
          <w:p w:rsidR="006B1CCE" w:rsidRPr="00E12F68" w:rsidRDefault="006B1CCE" w:rsidP="006126D1">
            <w:pPr>
              <w:jc w:val="right"/>
              <w:rPr>
                <w:rFonts w:cs="Arial"/>
              </w:rPr>
            </w:pPr>
            <w:r w:rsidRPr="00E12F68">
              <w:rPr>
                <w:rFonts w:cs="Arial"/>
              </w:rPr>
              <w:t>20</w:t>
            </w:r>
          </w:p>
        </w:tc>
        <w:tc>
          <w:tcPr>
            <w:tcW w:w="369" w:type="dxa"/>
            <w:tcBorders>
              <w:top w:val="nil"/>
              <w:left w:val="nil"/>
              <w:bottom w:val="single" w:sz="4" w:space="0" w:color="auto"/>
              <w:right w:val="nil"/>
            </w:tcBorders>
            <w:vAlign w:val="bottom"/>
          </w:tcPr>
          <w:p w:rsidR="006B1CCE" w:rsidRPr="00E12F68" w:rsidRDefault="006B1CCE" w:rsidP="006126D1">
            <w:pPr>
              <w:rPr>
                <w:rFonts w:cs="Arial"/>
              </w:rPr>
            </w:pPr>
          </w:p>
        </w:tc>
        <w:tc>
          <w:tcPr>
            <w:tcW w:w="397" w:type="dxa"/>
            <w:tcBorders>
              <w:top w:val="nil"/>
              <w:left w:val="nil"/>
              <w:bottom w:val="nil"/>
              <w:right w:val="nil"/>
            </w:tcBorders>
            <w:vAlign w:val="bottom"/>
          </w:tcPr>
          <w:p w:rsidR="006B1CCE" w:rsidRPr="00E12F68" w:rsidRDefault="006B1CCE" w:rsidP="006126D1">
            <w:pPr>
              <w:ind w:left="57"/>
              <w:rPr>
                <w:rFonts w:cs="Arial"/>
              </w:rPr>
            </w:pPr>
            <w:proofErr w:type="gramStart"/>
            <w:r w:rsidRPr="00E12F68">
              <w:rPr>
                <w:rFonts w:cs="Arial"/>
              </w:rPr>
              <w:t>г</w:t>
            </w:r>
            <w:proofErr w:type="gramEnd"/>
            <w:r w:rsidRPr="00E12F68">
              <w:rPr>
                <w:rFonts w:cs="Arial"/>
              </w:rPr>
              <w:t>.</w:t>
            </w:r>
          </w:p>
        </w:tc>
      </w:tr>
    </w:tbl>
    <w:p w:rsidR="006B1CCE" w:rsidRPr="00E12F68" w:rsidRDefault="006B1CCE" w:rsidP="006B1CCE">
      <w:pPr>
        <w:rPr>
          <w:rFonts w:cs="Arial"/>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236EFF" w:rsidRPr="00E12F68" w:rsidRDefault="00236EFF" w:rsidP="00064FEC">
      <w:pPr>
        <w:pStyle w:val="ConsPlusNonformat"/>
        <w:ind w:firstLine="709"/>
        <w:jc w:val="right"/>
        <w:rPr>
          <w:rFonts w:ascii="Arial" w:hAnsi="Arial" w:cs="Arial"/>
          <w:sz w:val="24"/>
          <w:szCs w:val="24"/>
        </w:rPr>
      </w:pPr>
    </w:p>
    <w:p w:rsidR="00064FEC" w:rsidRPr="00E12F68" w:rsidRDefault="00446907" w:rsidP="00064FEC">
      <w:pPr>
        <w:pStyle w:val="ConsPlusNonformat"/>
        <w:ind w:firstLine="709"/>
        <w:jc w:val="right"/>
        <w:rPr>
          <w:rFonts w:ascii="Arial" w:hAnsi="Arial" w:cs="Arial"/>
          <w:sz w:val="24"/>
          <w:szCs w:val="24"/>
        </w:rPr>
      </w:pPr>
      <w:r w:rsidRPr="00E12F68">
        <w:rPr>
          <w:rFonts w:ascii="Arial" w:hAnsi="Arial" w:cs="Arial"/>
          <w:sz w:val="24"/>
          <w:szCs w:val="24"/>
        </w:rPr>
        <w:t>П</w:t>
      </w:r>
      <w:r w:rsidR="00A5066B" w:rsidRPr="00E12F68">
        <w:rPr>
          <w:rFonts w:ascii="Arial" w:hAnsi="Arial" w:cs="Arial"/>
          <w:sz w:val="24"/>
          <w:szCs w:val="24"/>
        </w:rPr>
        <w:t>риложение № 2</w:t>
      </w:r>
    </w:p>
    <w:p w:rsidR="00064FEC" w:rsidRPr="00E12F68" w:rsidRDefault="00064FEC" w:rsidP="00064FEC">
      <w:pPr>
        <w:pStyle w:val="ConsPlusNonformat"/>
        <w:ind w:firstLine="709"/>
        <w:jc w:val="right"/>
        <w:rPr>
          <w:rFonts w:ascii="Arial" w:hAnsi="Arial" w:cs="Arial"/>
          <w:sz w:val="24"/>
          <w:szCs w:val="24"/>
        </w:rPr>
      </w:pPr>
      <w:r w:rsidRPr="00E12F68">
        <w:rPr>
          <w:rFonts w:ascii="Arial" w:hAnsi="Arial" w:cs="Arial"/>
          <w:sz w:val="24"/>
          <w:szCs w:val="24"/>
        </w:rPr>
        <w:t>к административному</w:t>
      </w:r>
    </w:p>
    <w:p w:rsidR="004732A0" w:rsidRPr="00E12F68" w:rsidRDefault="00064FEC" w:rsidP="00064FEC">
      <w:pPr>
        <w:pStyle w:val="ConsPlusNonformat"/>
        <w:ind w:firstLine="709"/>
        <w:jc w:val="right"/>
        <w:rPr>
          <w:rFonts w:ascii="Arial" w:hAnsi="Arial" w:cs="Arial"/>
          <w:sz w:val="24"/>
          <w:szCs w:val="24"/>
        </w:rPr>
      </w:pPr>
      <w:r w:rsidRPr="00E12F68">
        <w:rPr>
          <w:rFonts w:ascii="Arial" w:hAnsi="Arial" w:cs="Arial"/>
          <w:sz w:val="24"/>
          <w:szCs w:val="24"/>
        </w:rPr>
        <w:t>регламенту</w:t>
      </w:r>
    </w:p>
    <w:p w:rsidR="004732A0" w:rsidRPr="00E12F68" w:rsidRDefault="004732A0" w:rsidP="00FC3F32">
      <w:pPr>
        <w:pStyle w:val="ConsPlusNonformat"/>
        <w:ind w:firstLine="709"/>
        <w:rPr>
          <w:rFonts w:ascii="Arial" w:hAnsi="Arial" w:cs="Arial"/>
          <w:sz w:val="24"/>
          <w:szCs w:val="24"/>
        </w:rPr>
      </w:pPr>
    </w:p>
    <w:p w:rsidR="00E1228D" w:rsidRPr="00E12F68" w:rsidRDefault="00E1228D" w:rsidP="00E1228D">
      <w:pPr>
        <w:ind w:firstLine="709"/>
        <w:jc w:val="center"/>
        <w:rPr>
          <w:rFonts w:cs="Arial"/>
          <w:b/>
        </w:rPr>
      </w:pPr>
      <w:r w:rsidRPr="00E12F68">
        <w:rPr>
          <w:rFonts w:cs="Arial"/>
          <w:b/>
        </w:rPr>
        <w:t>БЛОК-СХЕМА</w:t>
      </w:r>
    </w:p>
    <w:p w:rsidR="00374DBF" w:rsidRPr="00E12F68" w:rsidRDefault="002A18F8" w:rsidP="00446907">
      <w:pPr>
        <w:ind w:firstLine="709"/>
        <w:jc w:val="center"/>
        <w:rPr>
          <w:rFonts w:cs="Arial"/>
        </w:rPr>
      </w:pPr>
      <w:r>
        <w:rPr>
          <w:rFonts w:cs="Arial"/>
          <w:noProof/>
        </w:rPr>
        <mc:AlternateContent>
          <mc:Choice Requires="wps">
            <w:drawing>
              <wp:anchor distT="0" distB="0" distL="114300" distR="114300" simplePos="0" relativeHeight="251648000" behindDoc="0" locked="0" layoutInCell="1" allowOverlap="1">
                <wp:simplePos x="0" y="0"/>
                <wp:positionH relativeFrom="column">
                  <wp:posOffset>1485900</wp:posOffset>
                </wp:positionH>
                <wp:positionV relativeFrom="paragraph">
                  <wp:posOffset>2395855</wp:posOffset>
                </wp:positionV>
                <wp:extent cx="0" cy="112395"/>
                <wp:effectExtent l="9525" t="5080" r="9525" b="6350"/>
                <wp:wrapNone/>
                <wp:docPr id="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4" o:spid="_x0000_s1026" type="#_x0000_t32" style="position:absolute;margin-left:117pt;margin-top:188.65pt;width:0;height: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tEHgIAADw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CVDetEHgIAADwEAAAOAAAAAAAAAAAAAAAAAC4CAABkcnMvZTJvRG9jLnhtbFBL&#10;AQItABQABgAIAAAAIQDSq17t3wAAAAsBAAAPAAAAAAAAAAAAAAAAAHgEAABkcnMvZG93bnJldi54&#10;bWxQSwUGAAAAAAQABADzAAAAhAUAAAAA&#10;"/>
            </w:pict>
          </mc:Fallback>
        </mc:AlternateContent>
      </w:r>
      <w:r>
        <w:rPr>
          <w:rFonts w:cs="Arial"/>
          <w:noProof/>
        </w:rPr>
        <mc:AlternateContent>
          <mc:Choice Requires="wps">
            <w:drawing>
              <wp:anchor distT="0" distB="0" distL="114300" distR="114300" simplePos="0" relativeHeight="251649024" behindDoc="0" locked="0" layoutInCell="1" allowOverlap="1">
                <wp:simplePos x="0" y="0"/>
                <wp:positionH relativeFrom="column">
                  <wp:posOffset>314960</wp:posOffset>
                </wp:positionH>
                <wp:positionV relativeFrom="paragraph">
                  <wp:posOffset>114935</wp:posOffset>
                </wp:positionV>
                <wp:extent cx="5503545" cy="534670"/>
                <wp:effectExtent l="10160" t="10160" r="10795" b="7620"/>
                <wp:wrapNone/>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3545" cy="534670"/>
                        </a:xfrm>
                        <a:prstGeom prst="rect">
                          <a:avLst/>
                        </a:prstGeom>
                        <a:solidFill>
                          <a:srgbClr val="FFFFFF"/>
                        </a:solidFill>
                        <a:ln w="9525">
                          <a:solidFill>
                            <a:srgbClr val="000000"/>
                          </a:solidFill>
                          <a:miter lim="800000"/>
                          <a:headEnd/>
                          <a:tailEnd/>
                        </a:ln>
                      </wps:spPr>
                      <wps:txbx>
                        <w:txbxContent>
                          <w:p w:rsidR="00B002B6" w:rsidRDefault="00B002B6">
                            <w:r w:rsidRPr="00B002B6">
                              <w:t xml:space="preserve">       Прием и регистрация заявления </w:t>
                            </w:r>
                            <w:r>
                              <w:t>и прилагаемых</w:t>
                            </w:r>
                            <w:r w:rsidRPr="00B002B6">
                              <w:t xml:space="preserve">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left:0;text-align:left;margin-left:24.8pt;margin-top:9.05pt;width:433.35pt;height:4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">
                <v:textbox>
                  <w:txbxContent>
                    <w:p w:rsidR="00B002B6" w:rsidRDefault="00B002B6">
                      <w:r w:rsidRPr="00B002B6">
                        <w:t xml:space="preserve">       Прием и регистрация заявления </w:t>
                      </w:r>
                      <w:r>
                        <w:t>и прилагаемых</w:t>
                      </w:r>
                      <w:r w:rsidRPr="00B002B6">
                        <w:t xml:space="preserve"> к нему документов</w:t>
                      </w:r>
                    </w:p>
                  </w:txbxContent>
                </v:textbox>
              </v:rect>
            </w:pict>
          </mc:Fallback>
        </mc:AlternateContent>
      </w:r>
    </w:p>
    <w:p w:rsidR="00374DBF" w:rsidRPr="00E12F68" w:rsidRDefault="00374DBF" w:rsidP="00064FEC">
      <w:pPr>
        <w:pStyle w:val="ConsPlusNonformat"/>
        <w:ind w:firstLine="709"/>
        <w:jc w:val="right"/>
        <w:rPr>
          <w:rFonts w:ascii="Arial" w:hAnsi="Arial" w:cs="Arial"/>
          <w:sz w:val="24"/>
          <w:szCs w:val="24"/>
        </w:rPr>
      </w:pPr>
    </w:p>
    <w:p w:rsidR="000017C5" w:rsidRPr="00E12F68" w:rsidRDefault="000017C5" w:rsidP="00064FEC">
      <w:pPr>
        <w:pStyle w:val="ConsPlusNonformat"/>
        <w:ind w:firstLine="709"/>
        <w:jc w:val="right"/>
        <w:rPr>
          <w:rFonts w:ascii="Arial" w:hAnsi="Arial" w:cs="Arial"/>
          <w:sz w:val="24"/>
          <w:szCs w:val="24"/>
        </w:rPr>
      </w:pPr>
    </w:p>
    <w:p w:rsidR="000017C5"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0048" behindDoc="0" locked="0" layoutInCell="1" allowOverlap="1">
                <wp:simplePos x="0" y="0"/>
                <wp:positionH relativeFrom="column">
                  <wp:posOffset>3014980</wp:posOffset>
                </wp:positionH>
                <wp:positionV relativeFrom="paragraph">
                  <wp:posOffset>36195</wp:posOffset>
                </wp:positionV>
                <wp:extent cx="8890" cy="587375"/>
                <wp:effectExtent l="52705" t="7620" r="52705" b="24130"/>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237.4pt;margin-top:2.85pt;width:.7pt;height:4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">
                <v:stroke endarrow="block"/>
              </v:shape>
            </w:pict>
          </mc:Fallback>
        </mc:AlternateContent>
      </w:r>
    </w:p>
    <w:p w:rsidR="000017C5" w:rsidRPr="00E12F68" w:rsidRDefault="000017C5" w:rsidP="00064FEC">
      <w:pPr>
        <w:pStyle w:val="ConsPlusNonformat"/>
        <w:ind w:firstLine="709"/>
        <w:jc w:val="right"/>
        <w:rPr>
          <w:rFonts w:ascii="Arial" w:hAnsi="Arial" w:cs="Arial"/>
          <w:sz w:val="24"/>
          <w:szCs w:val="24"/>
        </w:rPr>
      </w:pPr>
    </w:p>
    <w:p w:rsidR="00047F48" w:rsidRPr="00E12F68" w:rsidRDefault="00047F48" w:rsidP="00064FEC">
      <w:pPr>
        <w:pStyle w:val="ConsPlusNonformat"/>
        <w:ind w:firstLine="709"/>
        <w:jc w:val="right"/>
        <w:rPr>
          <w:rFonts w:ascii="Arial" w:hAnsi="Arial" w:cs="Arial"/>
          <w:sz w:val="24"/>
          <w:szCs w:val="24"/>
        </w:rPr>
      </w:pPr>
    </w:p>
    <w:p w:rsidR="00047F48"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072" behindDoc="0" locked="0" layoutInCell="1" allowOverlap="1">
                <wp:simplePos x="0" y="0"/>
                <wp:positionH relativeFrom="column">
                  <wp:posOffset>254635</wp:posOffset>
                </wp:positionH>
                <wp:positionV relativeFrom="paragraph">
                  <wp:posOffset>12065</wp:posOffset>
                </wp:positionV>
                <wp:extent cx="5563870" cy="396875"/>
                <wp:effectExtent l="6985" t="12065" r="10795" b="10160"/>
                <wp:wrapNone/>
                <wp:docPr id="1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96875"/>
                        </a:xfrm>
                        <a:prstGeom prst="rect">
                          <a:avLst/>
                        </a:prstGeom>
                        <a:solidFill>
                          <a:srgbClr val="FFFFFF"/>
                        </a:solidFill>
                        <a:ln w="9525">
                          <a:solidFill>
                            <a:srgbClr val="000000"/>
                          </a:solidFill>
                          <a:miter lim="800000"/>
                          <a:headEnd/>
                          <a:tailEnd/>
                        </a:ln>
                      </wps:spPr>
                      <wps:txbx>
                        <w:txbxContent>
                          <w:p w:rsidR="00B002B6" w:rsidRDefault="00B002B6" w:rsidP="0011524C">
                            <w:pPr>
                              <w:jc w:val="center"/>
                            </w:pPr>
                            <w:r>
                              <w:t xml:space="preserve">Рассмотрение </w:t>
                            </w:r>
                            <w:r w:rsidR="00A75757">
                              <w:t xml:space="preserve">представленных </w:t>
                            </w:r>
                            <w: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7" style="position:absolute;left:0;text-align:left;margin-left:20.05pt;margin-top:.95pt;width:438.1pt;height:3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">
                <v:textbox>
                  <w:txbxContent>
                    <w:p w:rsidR="00B002B6" w:rsidRDefault="00B002B6" w:rsidP="0011524C">
                      <w:pPr>
                        <w:jc w:val="center"/>
                      </w:pPr>
                      <w:r>
                        <w:t xml:space="preserve">Рассмотрение </w:t>
                      </w:r>
                      <w:r w:rsidR="00A75757">
                        <w:t xml:space="preserve">представленных </w:t>
                      </w:r>
                      <w:r>
                        <w:t>документов</w:t>
                      </w:r>
                    </w:p>
                  </w:txbxContent>
                </v:textbox>
              </v:rect>
            </w:pict>
          </mc:Fallback>
        </mc:AlternateContent>
      </w:r>
    </w:p>
    <w:p w:rsidR="00047F48" w:rsidRPr="00E12F68" w:rsidRDefault="00047F48" w:rsidP="00064FEC">
      <w:pPr>
        <w:pStyle w:val="ConsPlusNonformat"/>
        <w:ind w:firstLine="709"/>
        <w:jc w:val="right"/>
        <w:rPr>
          <w:rFonts w:ascii="Arial" w:hAnsi="Arial" w:cs="Arial"/>
          <w:sz w:val="24"/>
          <w:szCs w:val="24"/>
        </w:rPr>
      </w:pPr>
    </w:p>
    <w:p w:rsidR="00047F48"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096" behindDoc="0" locked="0" layoutInCell="1" allowOverlap="1">
                <wp:simplePos x="0" y="0"/>
                <wp:positionH relativeFrom="column">
                  <wp:posOffset>3014980</wp:posOffset>
                </wp:positionH>
                <wp:positionV relativeFrom="paragraph">
                  <wp:posOffset>130175</wp:posOffset>
                </wp:positionV>
                <wp:extent cx="0" cy="379730"/>
                <wp:effectExtent l="52705" t="6350" r="61595" b="23495"/>
                <wp:wrapNone/>
                <wp:docPr id="1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237.4pt;margin-top:10.25pt;width:0;height:2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VONAIAAF8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">
                <v:stroke endarrow="block"/>
              </v:shape>
            </w:pict>
          </mc:Fallback>
        </mc:AlternateContent>
      </w:r>
    </w:p>
    <w:p w:rsidR="00047F48" w:rsidRPr="00E12F68" w:rsidRDefault="00047F48" w:rsidP="00064FEC">
      <w:pPr>
        <w:pStyle w:val="ConsPlusNonformat"/>
        <w:ind w:firstLine="709"/>
        <w:jc w:val="right"/>
        <w:rPr>
          <w:rFonts w:ascii="Arial" w:hAnsi="Arial" w:cs="Arial"/>
          <w:sz w:val="24"/>
          <w:szCs w:val="24"/>
        </w:rPr>
      </w:pPr>
    </w:p>
    <w:p w:rsidR="000017C5"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254635</wp:posOffset>
                </wp:positionH>
                <wp:positionV relativeFrom="paragraph">
                  <wp:posOffset>189865</wp:posOffset>
                </wp:positionV>
                <wp:extent cx="5684520" cy="749935"/>
                <wp:effectExtent l="6985" t="8890" r="13970" b="1270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749935"/>
                        </a:xfrm>
                        <a:prstGeom prst="rect">
                          <a:avLst/>
                        </a:prstGeom>
                        <a:solidFill>
                          <a:srgbClr val="FFFFFF"/>
                        </a:solidFill>
                        <a:ln w="9525">
                          <a:solidFill>
                            <a:srgbClr val="000000"/>
                          </a:solidFill>
                          <a:miter lim="800000"/>
                          <a:headEnd/>
                          <a:tailEnd/>
                        </a:ln>
                      </wps:spPr>
                      <wps:txbx>
                        <w:txbxContent>
                          <w:p w:rsidR="00F87A0D" w:rsidRDefault="00F87A0D" w:rsidP="00F87A0D">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8" style="position:absolute;left:0;text-align:left;margin-left:20.05pt;margin-top:14.95pt;width:447.6pt;height:5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">
                <v:textbox>
                  <w:txbxContent>
                    <w:p w:rsidR="00F87A0D" w:rsidRDefault="00F87A0D" w:rsidP="00F87A0D">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mc:Fallback>
        </mc:AlternateContent>
      </w:r>
    </w:p>
    <w:p w:rsidR="000017C5" w:rsidRPr="00E12F68" w:rsidRDefault="000017C5" w:rsidP="00064FEC">
      <w:pPr>
        <w:pStyle w:val="ConsPlusNonformat"/>
        <w:ind w:firstLine="709"/>
        <w:jc w:val="right"/>
        <w:rPr>
          <w:rFonts w:ascii="Arial" w:hAnsi="Arial" w:cs="Arial"/>
          <w:sz w:val="24"/>
          <w:szCs w:val="24"/>
        </w:rPr>
      </w:pPr>
    </w:p>
    <w:p w:rsidR="000017C5" w:rsidRPr="00E12F68" w:rsidRDefault="000017C5" w:rsidP="00064FEC">
      <w:pPr>
        <w:pStyle w:val="ConsPlusNonformat"/>
        <w:ind w:firstLine="709"/>
        <w:jc w:val="right"/>
        <w:rPr>
          <w:rFonts w:ascii="Arial" w:hAnsi="Arial" w:cs="Arial"/>
          <w:sz w:val="24"/>
          <w:szCs w:val="24"/>
        </w:rPr>
      </w:pPr>
    </w:p>
    <w:p w:rsidR="00047F48" w:rsidRPr="00E12F68" w:rsidRDefault="00047F48" w:rsidP="00064FEC">
      <w:pPr>
        <w:pStyle w:val="ConsPlusNonformat"/>
        <w:ind w:firstLine="709"/>
        <w:jc w:val="right"/>
        <w:rPr>
          <w:rFonts w:ascii="Arial" w:hAnsi="Arial" w:cs="Arial"/>
          <w:sz w:val="24"/>
          <w:szCs w:val="24"/>
        </w:rPr>
      </w:pPr>
    </w:p>
    <w:p w:rsidR="00047F48" w:rsidRPr="00E12F68" w:rsidRDefault="00047F48" w:rsidP="00064FEC">
      <w:pPr>
        <w:pStyle w:val="ConsPlusNonformat"/>
        <w:ind w:firstLine="709"/>
        <w:jc w:val="right"/>
        <w:rPr>
          <w:rFonts w:ascii="Arial" w:hAnsi="Arial" w:cs="Arial"/>
          <w:sz w:val="24"/>
          <w:szCs w:val="24"/>
        </w:rPr>
      </w:pPr>
    </w:p>
    <w:p w:rsidR="00047F48"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3066415</wp:posOffset>
                </wp:positionH>
                <wp:positionV relativeFrom="paragraph">
                  <wp:posOffset>20955</wp:posOffset>
                </wp:positionV>
                <wp:extent cx="8890" cy="276225"/>
                <wp:effectExtent l="46990" t="11430" r="58420" b="1714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241.45pt;margin-top:1.65pt;width:.7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niNwIAAGI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">
                <v:stroke endarrow="block"/>
              </v:shape>
            </w:pict>
          </mc:Fallback>
        </mc:AlternateContent>
      </w:r>
    </w:p>
    <w:p w:rsidR="000017C5"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2359025</wp:posOffset>
                </wp:positionH>
                <wp:positionV relativeFrom="paragraph">
                  <wp:posOffset>92710</wp:posOffset>
                </wp:positionV>
                <wp:extent cx="1604645" cy="1221105"/>
                <wp:effectExtent l="6350" t="6985" r="8255" b="10160"/>
                <wp:wrapNone/>
                <wp:docPr id="1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221105"/>
                        </a:xfrm>
                        <a:prstGeom prst="rect">
                          <a:avLst/>
                        </a:prstGeom>
                        <a:solidFill>
                          <a:srgbClr val="FFFFFF"/>
                        </a:solidFill>
                        <a:ln w="9525">
                          <a:solidFill>
                            <a:srgbClr val="000000"/>
                          </a:solidFill>
                          <a:miter lim="800000"/>
                          <a:headEnd/>
                          <a:tailEnd/>
                        </a:ln>
                      </wps:spPr>
                      <wps:txbx>
                        <w:txbxContent>
                          <w:p w:rsidR="00446907" w:rsidRDefault="00446907" w:rsidP="00446907">
                            <w:pPr>
                              <w:jc w:val="center"/>
                            </w:pPr>
                            <w:r>
                              <w:t>Наличие (отсутствий)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9" style="position:absolute;left:0;text-align:left;margin-left:185.75pt;margin-top:7.3pt;width:126.35pt;height:9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FhLAIAAFIEAAAOAAAAZHJzL2Uyb0RvYy54bWysVNtuEzEQfUfiHyy/k700Ce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">
                <v:textbox>
                  <w:txbxContent>
                    <w:p w:rsidR="00446907" w:rsidRDefault="00446907" w:rsidP="00446907">
                      <w:pPr>
                        <w:jc w:val="center"/>
                      </w:pPr>
                      <w:r>
                        <w:t>Наличие (отсутствий) оснований для отказа</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4610735</wp:posOffset>
                </wp:positionH>
                <wp:positionV relativeFrom="paragraph">
                  <wp:posOffset>170180</wp:posOffset>
                </wp:positionV>
                <wp:extent cx="914400" cy="914400"/>
                <wp:effectExtent l="10160" t="8255" r="8890" b="10795"/>
                <wp:wrapNone/>
                <wp:docPr id="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46907" w:rsidRDefault="00446907">
                            <w:r>
                              <w:t>Нет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0" style="position:absolute;left:0;text-align:left;margin-left:363.05pt;margin-top:13.4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">
                <v:textbox>
                  <w:txbxContent>
                    <w:p w:rsidR="00446907" w:rsidRDefault="00446907">
                      <w:r>
                        <w:t>Нет оснований</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918845</wp:posOffset>
                </wp:positionH>
                <wp:positionV relativeFrom="paragraph">
                  <wp:posOffset>170180</wp:posOffset>
                </wp:positionV>
                <wp:extent cx="914400" cy="914400"/>
                <wp:effectExtent l="13970" t="8255" r="5080" b="10795"/>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46907" w:rsidRDefault="00446907">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1" style="position:absolute;left:0;text-align:left;margin-left:72.35pt;margin-top:13.4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">
                <v:textbox>
                  <w:txbxContent>
                    <w:p w:rsidR="00446907" w:rsidRDefault="00446907">
                      <w:r>
                        <w:t>Имеются основания</w:t>
                      </w:r>
                    </w:p>
                  </w:txbxContent>
                </v:textbox>
              </v:rect>
            </w:pict>
          </mc:Fallback>
        </mc:AlternateContent>
      </w:r>
    </w:p>
    <w:p w:rsidR="000017C5" w:rsidRPr="00E12F68" w:rsidRDefault="000017C5" w:rsidP="00064FEC">
      <w:pPr>
        <w:pStyle w:val="ConsPlusNonformat"/>
        <w:ind w:firstLine="709"/>
        <w:jc w:val="right"/>
        <w:rPr>
          <w:rFonts w:ascii="Arial" w:hAnsi="Arial" w:cs="Arial"/>
          <w:sz w:val="24"/>
          <w:szCs w:val="24"/>
        </w:rPr>
      </w:pPr>
    </w:p>
    <w:p w:rsidR="000017C5"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4067175</wp:posOffset>
                </wp:positionH>
                <wp:positionV relativeFrom="paragraph">
                  <wp:posOffset>140970</wp:posOffset>
                </wp:positionV>
                <wp:extent cx="492125" cy="0"/>
                <wp:effectExtent l="9525" t="55245" r="22225" b="5905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320.25pt;margin-top:11.1pt;width:3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1833245</wp:posOffset>
                </wp:positionH>
                <wp:positionV relativeFrom="paragraph">
                  <wp:posOffset>140970</wp:posOffset>
                </wp:positionV>
                <wp:extent cx="465455" cy="0"/>
                <wp:effectExtent l="23495" t="55245" r="6350" b="59055"/>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144.35pt;margin-top:11.1pt;width:36.6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sfOwIAAGg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">
                <v:stroke endarrow="block"/>
              </v:shape>
            </w:pict>
          </mc:Fallback>
        </mc:AlternateContent>
      </w:r>
    </w:p>
    <w:p w:rsidR="000017C5" w:rsidRPr="00E12F68" w:rsidRDefault="000017C5" w:rsidP="00064FEC">
      <w:pPr>
        <w:pStyle w:val="ConsPlusNonformat"/>
        <w:ind w:firstLine="709"/>
        <w:jc w:val="right"/>
        <w:rPr>
          <w:rFonts w:ascii="Arial" w:hAnsi="Arial" w:cs="Arial"/>
          <w:sz w:val="24"/>
          <w:szCs w:val="24"/>
        </w:rPr>
      </w:pPr>
    </w:p>
    <w:p w:rsidR="000017C5" w:rsidRPr="00E12F68" w:rsidRDefault="000017C5"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5120005</wp:posOffset>
                </wp:positionH>
                <wp:positionV relativeFrom="paragraph">
                  <wp:posOffset>-3810</wp:posOffset>
                </wp:positionV>
                <wp:extent cx="8255" cy="284480"/>
                <wp:effectExtent l="52705" t="5715" r="53340" b="2413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403.15pt;margin-top:-.3pt;width:.6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1323975</wp:posOffset>
                </wp:positionH>
                <wp:positionV relativeFrom="paragraph">
                  <wp:posOffset>-3810</wp:posOffset>
                </wp:positionV>
                <wp:extent cx="8890" cy="344805"/>
                <wp:effectExtent l="47625" t="5715" r="57785" b="20955"/>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04.25pt;margin-top:-.3pt;width:.7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">
                <v:stroke endarrow="block"/>
              </v:shape>
            </w:pict>
          </mc:Fallback>
        </mc:AlternateContent>
      </w:r>
    </w:p>
    <w:p w:rsidR="00446907"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4498340</wp:posOffset>
                </wp:positionH>
                <wp:positionV relativeFrom="paragraph">
                  <wp:posOffset>76200</wp:posOffset>
                </wp:positionV>
                <wp:extent cx="1544320" cy="1224915"/>
                <wp:effectExtent l="12065" t="9525" r="5715" b="13335"/>
                <wp:wrapNone/>
                <wp:docPr id="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1224915"/>
                        </a:xfrm>
                        <a:prstGeom prst="rect">
                          <a:avLst/>
                        </a:prstGeom>
                        <a:solidFill>
                          <a:srgbClr val="FFFFFF"/>
                        </a:solidFill>
                        <a:ln w="9525">
                          <a:solidFill>
                            <a:srgbClr val="000000"/>
                          </a:solidFill>
                          <a:miter lim="800000"/>
                          <a:headEnd/>
                          <a:tailEnd/>
                        </a:ln>
                      </wps:spPr>
                      <wps:txbx>
                        <w:txbxContent>
                          <w:p w:rsidR="00446907" w:rsidRDefault="00446907">
                            <w:r>
                              <w:t>Принятие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2" style="position:absolute;left:0;text-align:left;margin-left:354.2pt;margin-top:6pt;width:121.6pt;height:9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">
                <v:textbox>
                  <w:txbxContent>
                    <w:p w:rsidR="00446907" w:rsidRDefault="00446907">
                      <w:r>
                        <w:t>Принятие постановления администрации об установлении публичного сервитута</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136525</wp:posOffset>
                </wp:positionV>
                <wp:extent cx="1346200" cy="1345565"/>
                <wp:effectExtent l="9525" t="12700" r="6350" b="13335"/>
                <wp:wrapNone/>
                <wp:docPr id="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345565"/>
                        </a:xfrm>
                        <a:prstGeom prst="rect">
                          <a:avLst/>
                        </a:prstGeom>
                        <a:solidFill>
                          <a:srgbClr val="FFFFFF"/>
                        </a:solidFill>
                        <a:ln w="9525">
                          <a:solidFill>
                            <a:srgbClr val="000000"/>
                          </a:solidFill>
                          <a:miter lim="800000"/>
                          <a:headEnd/>
                          <a:tailEnd/>
                        </a:ln>
                      </wps:spPr>
                      <wps:txbx>
                        <w:txbxContent>
                          <w:p w:rsidR="00446907" w:rsidRDefault="00446907">
                            <w: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3" style="position:absolute;left:0;text-align:left;margin-left:32.25pt;margin-top:10.75pt;width:106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">
                <v:textbox>
                  <w:txbxContent>
                    <w:p w:rsidR="00446907" w:rsidRDefault="00446907">
                      <w:r>
                        <w:t>Подготовка уведомления о мотивированном отказе в предоставлении муниципальной услуги</w:t>
                      </w:r>
                    </w:p>
                  </w:txbxContent>
                </v:textbox>
              </v:rect>
            </w:pict>
          </mc:Fallback>
        </mc:AlternateContent>
      </w: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5257800</wp:posOffset>
                </wp:positionH>
                <wp:positionV relativeFrom="paragraph">
                  <wp:posOffset>133350</wp:posOffset>
                </wp:positionV>
                <wp:extent cx="8890" cy="250190"/>
                <wp:effectExtent l="47625" t="9525" r="57785" b="16510"/>
                <wp:wrapNone/>
                <wp:docPr id="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414pt;margin-top:10.5pt;width:.7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usNQIAAGEEAAAOAAAAZHJzL2Uyb0RvYy54bWysVM2O2jAQvlfqO1i+QxIaW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">
                <v:stroke endarrow="block"/>
              </v:shape>
            </w:pict>
          </mc:Fallback>
        </mc:AlternateContent>
      </w:r>
    </w:p>
    <w:p w:rsidR="00446907"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3963670</wp:posOffset>
                </wp:positionH>
                <wp:positionV relativeFrom="paragraph">
                  <wp:posOffset>179070</wp:posOffset>
                </wp:positionV>
                <wp:extent cx="2303145" cy="914400"/>
                <wp:effectExtent l="10795" t="7620" r="10160" b="11430"/>
                <wp:wrapNone/>
                <wp:docPr id="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914400"/>
                        </a:xfrm>
                        <a:prstGeom prst="rect">
                          <a:avLst/>
                        </a:prstGeom>
                        <a:solidFill>
                          <a:srgbClr val="FFFFFF"/>
                        </a:solidFill>
                        <a:ln w="9525">
                          <a:solidFill>
                            <a:srgbClr val="000000"/>
                          </a:solidFill>
                          <a:miter lim="800000"/>
                          <a:headEnd/>
                          <a:tailEnd/>
                        </a:ln>
                      </wps:spPr>
                      <wps:txbx>
                        <w:txbxContent>
                          <w:p w:rsidR="00446907" w:rsidRDefault="00446907">
                            <w:r>
                              <w:t xml:space="preserve">Выдача (направление) копии </w:t>
                            </w:r>
                            <w:r w:rsidRPr="00446907">
                              <w:t>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4" style="position:absolute;left:0;text-align:left;margin-left:312.1pt;margin-top:14.1pt;width:181.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">
                <v:textbox>
                  <w:txbxContent>
                    <w:p w:rsidR="00446907" w:rsidRDefault="00446907">
                      <w:r>
                        <w:t xml:space="preserve">Выдача (направление) копии </w:t>
                      </w:r>
                      <w:r w:rsidRPr="00446907">
                        <w:t>постановления администрации об установлении публичного сервитута</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1091565</wp:posOffset>
                </wp:positionH>
                <wp:positionV relativeFrom="paragraph">
                  <wp:posOffset>48895</wp:posOffset>
                </wp:positionV>
                <wp:extent cx="0" cy="301625"/>
                <wp:effectExtent l="53340" t="10795" r="60960" b="20955"/>
                <wp:wrapNone/>
                <wp:docPr id="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85.95pt;margin-top:3.85pt;width:0;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wMg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">
                <v:stroke endarrow="block"/>
              </v:shape>
            </w:pict>
          </mc:Fallback>
        </mc:AlternateContent>
      </w:r>
    </w:p>
    <w:p w:rsidR="00446907" w:rsidRPr="00E12F68" w:rsidRDefault="002A18F8" w:rsidP="00064FEC">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73025</wp:posOffset>
                </wp:positionH>
                <wp:positionV relativeFrom="paragraph">
                  <wp:posOffset>146050</wp:posOffset>
                </wp:positionV>
                <wp:extent cx="1967230" cy="1113790"/>
                <wp:effectExtent l="6350" t="12700" r="7620" b="6985"/>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1113790"/>
                        </a:xfrm>
                        <a:prstGeom prst="rect">
                          <a:avLst/>
                        </a:prstGeom>
                        <a:solidFill>
                          <a:srgbClr val="FFFFFF"/>
                        </a:solidFill>
                        <a:ln w="9525">
                          <a:solidFill>
                            <a:srgbClr val="000000"/>
                          </a:solidFill>
                          <a:miter lim="800000"/>
                          <a:headEnd/>
                          <a:tailEnd/>
                        </a:ln>
                      </wps:spPr>
                      <wps:txbx>
                        <w:txbxContent>
                          <w:p w:rsidR="00446907" w:rsidRDefault="00446907">
                            <w:r>
                              <w:t xml:space="preserve">Выдача (направление) </w:t>
                            </w:r>
                            <w:r w:rsidRPr="00446907">
                              <w:t>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5" style="position:absolute;left:0;text-align:left;margin-left:5.75pt;margin-top:11.5pt;width:154.9pt;height:8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">
                <v:textbox>
                  <w:txbxContent>
                    <w:p w:rsidR="00446907" w:rsidRDefault="00446907">
                      <w:r>
                        <w:t xml:space="preserve">Выдача (направление) </w:t>
                      </w:r>
                      <w:r w:rsidRPr="00446907">
                        <w:t>уведомления о мотивированном отказе в предоставлении муниципальной услуги</w:t>
                      </w:r>
                    </w:p>
                  </w:txbxContent>
                </v:textbox>
              </v:rect>
            </w:pict>
          </mc:Fallback>
        </mc:AlternateContent>
      </w: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p w:rsidR="00446907" w:rsidRPr="00E12F68" w:rsidRDefault="00446907" w:rsidP="00064FEC">
      <w:pPr>
        <w:pStyle w:val="ConsPlusNonformat"/>
        <w:ind w:firstLine="709"/>
        <w:jc w:val="right"/>
        <w:rPr>
          <w:rFonts w:ascii="Arial" w:hAnsi="Arial" w:cs="Arial"/>
          <w:sz w:val="24"/>
          <w:szCs w:val="24"/>
        </w:rPr>
      </w:pPr>
    </w:p>
    <w:sectPr w:rsidR="00446907" w:rsidRPr="00E12F68" w:rsidSect="00F4005C">
      <w:headerReference w:type="even" r:id="rId11"/>
      <w:headerReference w:type="default" r:id="rId12"/>
      <w:footerReference w:type="even" r:id="rId13"/>
      <w:footerReference w:type="default" r:id="rId14"/>
      <w:headerReference w:type="first" r:id="rId15"/>
      <w:footerReference w:type="first" r:id="rId16"/>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15" w:rsidRDefault="00AF7115">
      <w:r>
        <w:separator/>
      </w:r>
    </w:p>
  </w:endnote>
  <w:endnote w:type="continuationSeparator" w:id="0">
    <w:p w:rsidR="00AF7115" w:rsidRDefault="00AF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68" w:rsidRDefault="00E12F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15" w:rsidRDefault="00AF7115">
      <w:r>
        <w:separator/>
      </w:r>
    </w:p>
  </w:footnote>
  <w:footnote w:type="continuationSeparator" w:id="0">
    <w:p w:rsidR="00AF7115" w:rsidRDefault="00AF7115">
      <w:r>
        <w:continuationSeparator/>
      </w:r>
    </w:p>
  </w:footnote>
  <w:footnote w:id="1">
    <w:p w:rsidR="00860979" w:rsidRPr="00E12F68" w:rsidRDefault="00860979" w:rsidP="00860979">
      <w:pPr>
        <w:pStyle w:val="ad"/>
        <w:rPr>
          <w:rFonts w:cs="Arial"/>
        </w:rPr>
      </w:pPr>
      <w:r w:rsidRPr="00E12F68">
        <w:rPr>
          <w:rStyle w:val="af"/>
          <w:rFonts w:cs="Arial"/>
        </w:rPr>
        <w:footnoteRef/>
      </w:r>
      <w:r w:rsidRPr="00E12F68">
        <w:rPr>
          <w:rFonts w:cs="Arial"/>
        </w:rPr>
        <w:t xml:space="preserve">   Указывается при наличии всех следующих условий:</w:t>
      </w:r>
    </w:p>
    <w:p w:rsidR="00860979" w:rsidRPr="00E12F68" w:rsidRDefault="00860979" w:rsidP="00860979">
      <w:pPr>
        <w:pStyle w:val="ad"/>
        <w:rPr>
          <w:rFonts w:cs="Arial"/>
        </w:rPr>
      </w:pPr>
      <w:r w:rsidRPr="00E12F68">
        <w:rPr>
          <w:rFonts w:cs="Arial"/>
        </w:rPr>
        <w:t>- муниципальная услуга включена в Перечень муниципальных услуг, предоставляемых в многофункциональных центрах;</w:t>
      </w:r>
    </w:p>
    <w:p w:rsidR="00860979" w:rsidRPr="00E12F68" w:rsidRDefault="00860979" w:rsidP="00860979">
      <w:pPr>
        <w:pStyle w:val="ad"/>
        <w:rPr>
          <w:rFonts w:cs="Arial"/>
        </w:rPr>
      </w:pPr>
      <w:r w:rsidRPr="00E12F68">
        <w:rPr>
          <w:rFonts w:cs="Arial"/>
        </w:rP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744F86" w:rsidRPr="00E12F68" w:rsidRDefault="00744F86">
      <w:pPr>
        <w:pStyle w:val="ad"/>
        <w:rPr>
          <w:rFonts w:cs="Arial"/>
        </w:rPr>
      </w:pPr>
      <w:r w:rsidRPr="00E12F68">
        <w:rPr>
          <w:rStyle w:val="af"/>
          <w:rFonts w:cs="Arial"/>
        </w:rPr>
        <w:footnoteRef/>
      </w:r>
      <w:r w:rsidR="00DE6D44" w:rsidRPr="00E12F68">
        <w:rPr>
          <w:rFonts w:cs="Arial"/>
        </w:rP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8E" w:rsidRDefault="00A4028E">
    <w:pPr>
      <w:pStyle w:val="a7"/>
      <w:rPr>
        <w:color w:val="800000"/>
        <w:sz w:val="20"/>
      </w:rPr>
    </w:pPr>
    <w:r>
      <w:rPr>
        <w:color w:val="800000"/>
        <w:sz w:val="20"/>
      </w:rPr>
      <w:t>Документ подписан электронно-цифровой подписью:</w:t>
    </w:r>
  </w:p>
  <w:p w:rsidR="00A4028E" w:rsidRDefault="00A4028E">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A4028E" w:rsidRDefault="00A4028E">
    <w:pPr>
      <w:pStyle w:val="a7"/>
      <w:rPr>
        <w:color w:val="800000"/>
        <w:sz w:val="20"/>
      </w:rPr>
    </w:pPr>
    <w:r>
      <w:rPr>
        <w:color w:val="800000"/>
        <w:sz w:val="20"/>
      </w:rPr>
      <w:t xml:space="preserve">Должность: "ул. </w:t>
    </w:r>
    <w:proofErr w:type="spellStart"/>
    <w:r>
      <w:rPr>
        <w:color w:val="800000"/>
        <w:sz w:val="20"/>
      </w:rPr>
      <w:t>ЦентральнаяГлава</w:t>
    </w:r>
    <w:proofErr w:type="spellEnd"/>
    <w:r>
      <w:rPr>
        <w:color w:val="800000"/>
        <w:sz w:val="20"/>
      </w:rPr>
      <w:t xml:space="preserve"> </w:t>
    </w:r>
    <w:proofErr w:type="spellStart"/>
    <w:r>
      <w:rPr>
        <w:color w:val="800000"/>
        <w:sz w:val="20"/>
      </w:rPr>
      <w:t>Переваленского</w:t>
    </w:r>
    <w:proofErr w:type="spellEnd"/>
    <w:r>
      <w:rPr>
        <w:color w:val="800000"/>
        <w:sz w:val="20"/>
      </w:rPr>
      <w:t xml:space="preserve"> сельского поселения Подгоренского муниципального района Воронежской области</w:t>
    </w:r>
  </w:p>
  <w:p w:rsidR="00A4028E" w:rsidRDefault="00A4028E">
    <w:pPr>
      <w:pStyle w:val="a7"/>
      <w:rPr>
        <w:color w:val="800000"/>
        <w:sz w:val="20"/>
      </w:rPr>
    </w:pPr>
    <w:r>
      <w:rPr>
        <w:color w:val="800000"/>
        <w:sz w:val="20"/>
      </w:rPr>
      <w:t>Дата подписи: 20.02.2023 9:52:45</w:t>
    </w:r>
  </w:p>
  <w:p w:rsidR="00F4005C" w:rsidRPr="00A4028E"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68" w:rsidRDefault="00E12F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1"/>
  </w:num>
  <w:num w:numId="10">
    <w:abstractNumId w:val="21"/>
  </w:num>
  <w:num w:numId="11">
    <w:abstractNumId w:val="5"/>
  </w:num>
  <w:num w:numId="12">
    <w:abstractNumId w:val="16"/>
  </w:num>
  <w:num w:numId="13">
    <w:abstractNumId w:val="0"/>
  </w:num>
  <w:num w:numId="14">
    <w:abstractNumId w:val="6"/>
  </w:num>
  <w:num w:numId="15">
    <w:abstractNumId w:val="32"/>
  </w:num>
  <w:num w:numId="16">
    <w:abstractNumId w:val="20"/>
  </w:num>
  <w:num w:numId="17">
    <w:abstractNumId w:val="29"/>
  </w:num>
  <w:num w:numId="18">
    <w:abstractNumId w:val="28"/>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1202"/>
    <w:rsid w:val="000017C5"/>
    <w:rsid w:val="00002904"/>
    <w:rsid w:val="00006FC5"/>
    <w:rsid w:val="00012333"/>
    <w:rsid w:val="00021B5C"/>
    <w:rsid w:val="000251FE"/>
    <w:rsid w:val="00027A4A"/>
    <w:rsid w:val="00031C88"/>
    <w:rsid w:val="0003247A"/>
    <w:rsid w:val="0004053C"/>
    <w:rsid w:val="000437BE"/>
    <w:rsid w:val="0004719E"/>
    <w:rsid w:val="00047F48"/>
    <w:rsid w:val="000541EA"/>
    <w:rsid w:val="000612CE"/>
    <w:rsid w:val="00064FEC"/>
    <w:rsid w:val="00065D50"/>
    <w:rsid w:val="00070569"/>
    <w:rsid w:val="00071770"/>
    <w:rsid w:val="00075716"/>
    <w:rsid w:val="00075D4A"/>
    <w:rsid w:val="00084231"/>
    <w:rsid w:val="00086ABF"/>
    <w:rsid w:val="00086EDE"/>
    <w:rsid w:val="000922B0"/>
    <w:rsid w:val="0009327E"/>
    <w:rsid w:val="00097135"/>
    <w:rsid w:val="000A1F1A"/>
    <w:rsid w:val="000A22E8"/>
    <w:rsid w:val="000A61E7"/>
    <w:rsid w:val="000A78DD"/>
    <w:rsid w:val="000B50AA"/>
    <w:rsid w:val="000B5B62"/>
    <w:rsid w:val="000C036C"/>
    <w:rsid w:val="000C0B48"/>
    <w:rsid w:val="000C145A"/>
    <w:rsid w:val="000C2909"/>
    <w:rsid w:val="000C2D92"/>
    <w:rsid w:val="000C77FB"/>
    <w:rsid w:val="000D150D"/>
    <w:rsid w:val="000D3A13"/>
    <w:rsid w:val="000D681E"/>
    <w:rsid w:val="000D6C7E"/>
    <w:rsid w:val="000E30F7"/>
    <w:rsid w:val="000E3C4E"/>
    <w:rsid w:val="000E5532"/>
    <w:rsid w:val="000F1EC2"/>
    <w:rsid w:val="000F327F"/>
    <w:rsid w:val="000F32C2"/>
    <w:rsid w:val="000F5782"/>
    <w:rsid w:val="000F752F"/>
    <w:rsid w:val="001003CC"/>
    <w:rsid w:val="0010072A"/>
    <w:rsid w:val="00100FE9"/>
    <w:rsid w:val="0010134C"/>
    <w:rsid w:val="001017D2"/>
    <w:rsid w:val="001040A9"/>
    <w:rsid w:val="00104525"/>
    <w:rsid w:val="00106C83"/>
    <w:rsid w:val="001116EF"/>
    <w:rsid w:val="001129C7"/>
    <w:rsid w:val="001137E0"/>
    <w:rsid w:val="0011524C"/>
    <w:rsid w:val="00115515"/>
    <w:rsid w:val="0012011F"/>
    <w:rsid w:val="00121764"/>
    <w:rsid w:val="00126334"/>
    <w:rsid w:val="00126B6A"/>
    <w:rsid w:val="0012746B"/>
    <w:rsid w:val="001335CC"/>
    <w:rsid w:val="001350C9"/>
    <w:rsid w:val="001404F1"/>
    <w:rsid w:val="0014233F"/>
    <w:rsid w:val="00143138"/>
    <w:rsid w:val="00144ED2"/>
    <w:rsid w:val="00146370"/>
    <w:rsid w:val="00152894"/>
    <w:rsid w:val="00154AB3"/>
    <w:rsid w:val="00160489"/>
    <w:rsid w:val="00160735"/>
    <w:rsid w:val="00161A31"/>
    <w:rsid w:val="00161CFB"/>
    <w:rsid w:val="0016204C"/>
    <w:rsid w:val="00165983"/>
    <w:rsid w:val="001667F0"/>
    <w:rsid w:val="00167137"/>
    <w:rsid w:val="001700A1"/>
    <w:rsid w:val="00184E95"/>
    <w:rsid w:val="001907A9"/>
    <w:rsid w:val="00196EA6"/>
    <w:rsid w:val="001A0734"/>
    <w:rsid w:val="001A0D9E"/>
    <w:rsid w:val="001A200E"/>
    <w:rsid w:val="001A2C75"/>
    <w:rsid w:val="001A5777"/>
    <w:rsid w:val="001B1F33"/>
    <w:rsid w:val="001B2837"/>
    <w:rsid w:val="001B4F94"/>
    <w:rsid w:val="001B5133"/>
    <w:rsid w:val="001B7F32"/>
    <w:rsid w:val="001D0728"/>
    <w:rsid w:val="001D5946"/>
    <w:rsid w:val="001D6D1E"/>
    <w:rsid w:val="001D73B5"/>
    <w:rsid w:val="001E08E4"/>
    <w:rsid w:val="001F19FE"/>
    <w:rsid w:val="001F2765"/>
    <w:rsid w:val="001F6C78"/>
    <w:rsid w:val="002007C0"/>
    <w:rsid w:val="00200EC8"/>
    <w:rsid w:val="0020368B"/>
    <w:rsid w:val="00206D12"/>
    <w:rsid w:val="00210687"/>
    <w:rsid w:val="00217655"/>
    <w:rsid w:val="00220ABA"/>
    <w:rsid w:val="0022493B"/>
    <w:rsid w:val="00227C0E"/>
    <w:rsid w:val="002316C9"/>
    <w:rsid w:val="00231BAC"/>
    <w:rsid w:val="00233C44"/>
    <w:rsid w:val="00236EFF"/>
    <w:rsid w:val="00240955"/>
    <w:rsid w:val="00244807"/>
    <w:rsid w:val="00244ED3"/>
    <w:rsid w:val="00254BAA"/>
    <w:rsid w:val="00255E61"/>
    <w:rsid w:val="002623F1"/>
    <w:rsid w:val="00284E00"/>
    <w:rsid w:val="002852A4"/>
    <w:rsid w:val="00285AA1"/>
    <w:rsid w:val="002867CF"/>
    <w:rsid w:val="002877C8"/>
    <w:rsid w:val="00290495"/>
    <w:rsid w:val="002A18F8"/>
    <w:rsid w:val="002A207F"/>
    <w:rsid w:val="002B1B22"/>
    <w:rsid w:val="002B3536"/>
    <w:rsid w:val="002B7409"/>
    <w:rsid w:val="002C0105"/>
    <w:rsid w:val="002C1804"/>
    <w:rsid w:val="002C45A0"/>
    <w:rsid w:val="002D0DE0"/>
    <w:rsid w:val="002D19C7"/>
    <w:rsid w:val="002D2261"/>
    <w:rsid w:val="002D2E0C"/>
    <w:rsid w:val="002D40CD"/>
    <w:rsid w:val="002D4261"/>
    <w:rsid w:val="002D5AD7"/>
    <w:rsid w:val="002E2F60"/>
    <w:rsid w:val="002F1080"/>
    <w:rsid w:val="002F3274"/>
    <w:rsid w:val="002F4A16"/>
    <w:rsid w:val="002F5E26"/>
    <w:rsid w:val="002F693F"/>
    <w:rsid w:val="002F7472"/>
    <w:rsid w:val="002F7AE9"/>
    <w:rsid w:val="0030012D"/>
    <w:rsid w:val="003044EA"/>
    <w:rsid w:val="00307C5C"/>
    <w:rsid w:val="003107AD"/>
    <w:rsid w:val="003120E3"/>
    <w:rsid w:val="00315E7B"/>
    <w:rsid w:val="003225E9"/>
    <w:rsid w:val="003236F3"/>
    <w:rsid w:val="00323BF2"/>
    <w:rsid w:val="00342B1B"/>
    <w:rsid w:val="003436E9"/>
    <w:rsid w:val="00344500"/>
    <w:rsid w:val="003507F9"/>
    <w:rsid w:val="0035088B"/>
    <w:rsid w:val="003536D7"/>
    <w:rsid w:val="00355810"/>
    <w:rsid w:val="00356743"/>
    <w:rsid w:val="00360A41"/>
    <w:rsid w:val="00361C75"/>
    <w:rsid w:val="00364575"/>
    <w:rsid w:val="0036514C"/>
    <w:rsid w:val="0036630B"/>
    <w:rsid w:val="00366F97"/>
    <w:rsid w:val="003670D2"/>
    <w:rsid w:val="00370983"/>
    <w:rsid w:val="003717F0"/>
    <w:rsid w:val="0037258F"/>
    <w:rsid w:val="00374DBF"/>
    <w:rsid w:val="00376692"/>
    <w:rsid w:val="003769B7"/>
    <w:rsid w:val="0038344F"/>
    <w:rsid w:val="0038381B"/>
    <w:rsid w:val="003839CF"/>
    <w:rsid w:val="0038764A"/>
    <w:rsid w:val="00394B42"/>
    <w:rsid w:val="00397F38"/>
    <w:rsid w:val="003A0E57"/>
    <w:rsid w:val="003A6EF2"/>
    <w:rsid w:val="003B10ED"/>
    <w:rsid w:val="003B2034"/>
    <w:rsid w:val="003B2BC3"/>
    <w:rsid w:val="003B4255"/>
    <w:rsid w:val="003B4C83"/>
    <w:rsid w:val="003B73C0"/>
    <w:rsid w:val="003C3B8E"/>
    <w:rsid w:val="003C5418"/>
    <w:rsid w:val="003C6959"/>
    <w:rsid w:val="003D0405"/>
    <w:rsid w:val="003D2366"/>
    <w:rsid w:val="003D2783"/>
    <w:rsid w:val="003D43D6"/>
    <w:rsid w:val="003D719C"/>
    <w:rsid w:val="003D7261"/>
    <w:rsid w:val="003E0C3B"/>
    <w:rsid w:val="003E3CE0"/>
    <w:rsid w:val="003E517E"/>
    <w:rsid w:val="003E5938"/>
    <w:rsid w:val="003E5BE5"/>
    <w:rsid w:val="003F51CE"/>
    <w:rsid w:val="00401668"/>
    <w:rsid w:val="0040333C"/>
    <w:rsid w:val="00404590"/>
    <w:rsid w:val="00414CFB"/>
    <w:rsid w:val="004208C0"/>
    <w:rsid w:val="00420CA5"/>
    <w:rsid w:val="00422AD9"/>
    <w:rsid w:val="00440F2C"/>
    <w:rsid w:val="00441CE4"/>
    <w:rsid w:val="004428F4"/>
    <w:rsid w:val="00444344"/>
    <w:rsid w:val="00444860"/>
    <w:rsid w:val="00445016"/>
    <w:rsid w:val="00446907"/>
    <w:rsid w:val="0044795D"/>
    <w:rsid w:val="00454236"/>
    <w:rsid w:val="0045668C"/>
    <w:rsid w:val="00457B9F"/>
    <w:rsid w:val="00466A12"/>
    <w:rsid w:val="004711D5"/>
    <w:rsid w:val="004718F5"/>
    <w:rsid w:val="004732A0"/>
    <w:rsid w:val="00474C64"/>
    <w:rsid w:val="00477BBA"/>
    <w:rsid w:val="00487179"/>
    <w:rsid w:val="00490A41"/>
    <w:rsid w:val="00490BF1"/>
    <w:rsid w:val="00493837"/>
    <w:rsid w:val="00494912"/>
    <w:rsid w:val="00496B59"/>
    <w:rsid w:val="004A0076"/>
    <w:rsid w:val="004A0126"/>
    <w:rsid w:val="004A39A2"/>
    <w:rsid w:val="004A46A1"/>
    <w:rsid w:val="004A657D"/>
    <w:rsid w:val="004B2444"/>
    <w:rsid w:val="004B35D8"/>
    <w:rsid w:val="004C0259"/>
    <w:rsid w:val="004C1834"/>
    <w:rsid w:val="004C1F9D"/>
    <w:rsid w:val="004C4DAC"/>
    <w:rsid w:val="004C768D"/>
    <w:rsid w:val="004E0016"/>
    <w:rsid w:val="004E147B"/>
    <w:rsid w:val="004E5A1F"/>
    <w:rsid w:val="004F01F0"/>
    <w:rsid w:val="004F586D"/>
    <w:rsid w:val="004F6768"/>
    <w:rsid w:val="004F743A"/>
    <w:rsid w:val="004F7C14"/>
    <w:rsid w:val="0050778A"/>
    <w:rsid w:val="0051251F"/>
    <w:rsid w:val="00515E32"/>
    <w:rsid w:val="00515F11"/>
    <w:rsid w:val="00520721"/>
    <w:rsid w:val="00523F94"/>
    <w:rsid w:val="0053084B"/>
    <w:rsid w:val="00531A1C"/>
    <w:rsid w:val="005325F6"/>
    <w:rsid w:val="00533CBC"/>
    <w:rsid w:val="00534461"/>
    <w:rsid w:val="00552167"/>
    <w:rsid w:val="0055220E"/>
    <w:rsid w:val="00554E69"/>
    <w:rsid w:val="0056041B"/>
    <w:rsid w:val="005611D9"/>
    <w:rsid w:val="0056321B"/>
    <w:rsid w:val="005637CE"/>
    <w:rsid w:val="00565970"/>
    <w:rsid w:val="005670F7"/>
    <w:rsid w:val="00572690"/>
    <w:rsid w:val="00572DF0"/>
    <w:rsid w:val="005741D3"/>
    <w:rsid w:val="00575348"/>
    <w:rsid w:val="0057549D"/>
    <w:rsid w:val="0058658D"/>
    <w:rsid w:val="005A20B9"/>
    <w:rsid w:val="005A75EC"/>
    <w:rsid w:val="005B0C10"/>
    <w:rsid w:val="005B0C31"/>
    <w:rsid w:val="005C5440"/>
    <w:rsid w:val="005C55A6"/>
    <w:rsid w:val="005D19C5"/>
    <w:rsid w:val="005D5603"/>
    <w:rsid w:val="005D562F"/>
    <w:rsid w:val="005D64BE"/>
    <w:rsid w:val="005D6511"/>
    <w:rsid w:val="005D67E6"/>
    <w:rsid w:val="005E0532"/>
    <w:rsid w:val="005E3E2A"/>
    <w:rsid w:val="005E47B8"/>
    <w:rsid w:val="005E6BDA"/>
    <w:rsid w:val="005F5EDD"/>
    <w:rsid w:val="005F70A8"/>
    <w:rsid w:val="005F794E"/>
    <w:rsid w:val="005F7B24"/>
    <w:rsid w:val="00601A3C"/>
    <w:rsid w:val="0060390D"/>
    <w:rsid w:val="0060453D"/>
    <w:rsid w:val="006070E6"/>
    <w:rsid w:val="006126D1"/>
    <w:rsid w:val="00612A96"/>
    <w:rsid w:val="00615985"/>
    <w:rsid w:val="006253BE"/>
    <w:rsid w:val="00625628"/>
    <w:rsid w:val="00627FC2"/>
    <w:rsid w:val="00631D34"/>
    <w:rsid w:val="00635042"/>
    <w:rsid w:val="006411E5"/>
    <w:rsid w:val="00650979"/>
    <w:rsid w:val="00650BD9"/>
    <w:rsid w:val="0065127F"/>
    <w:rsid w:val="00652721"/>
    <w:rsid w:val="00662083"/>
    <w:rsid w:val="00664727"/>
    <w:rsid w:val="00667021"/>
    <w:rsid w:val="0067357F"/>
    <w:rsid w:val="00674800"/>
    <w:rsid w:val="00676308"/>
    <w:rsid w:val="006767F4"/>
    <w:rsid w:val="006804EF"/>
    <w:rsid w:val="0068057D"/>
    <w:rsid w:val="006805C1"/>
    <w:rsid w:val="00680C02"/>
    <w:rsid w:val="00683CC9"/>
    <w:rsid w:val="00684247"/>
    <w:rsid w:val="0068766D"/>
    <w:rsid w:val="006A0152"/>
    <w:rsid w:val="006A02BF"/>
    <w:rsid w:val="006A52EB"/>
    <w:rsid w:val="006A6899"/>
    <w:rsid w:val="006B1CCE"/>
    <w:rsid w:val="006B4AF1"/>
    <w:rsid w:val="006C30F2"/>
    <w:rsid w:val="006C5929"/>
    <w:rsid w:val="006E2296"/>
    <w:rsid w:val="006E2386"/>
    <w:rsid w:val="006E2408"/>
    <w:rsid w:val="006F0096"/>
    <w:rsid w:val="006F00F3"/>
    <w:rsid w:val="006F4596"/>
    <w:rsid w:val="006F5D7E"/>
    <w:rsid w:val="007009B9"/>
    <w:rsid w:val="00701350"/>
    <w:rsid w:val="00704C06"/>
    <w:rsid w:val="007100B6"/>
    <w:rsid w:val="00722F93"/>
    <w:rsid w:val="00723966"/>
    <w:rsid w:val="00724B63"/>
    <w:rsid w:val="00725927"/>
    <w:rsid w:val="00726778"/>
    <w:rsid w:val="00727A6B"/>
    <w:rsid w:val="00732E72"/>
    <w:rsid w:val="00733FE5"/>
    <w:rsid w:val="00736F59"/>
    <w:rsid w:val="00737E80"/>
    <w:rsid w:val="00740007"/>
    <w:rsid w:val="0074140A"/>
    <w:rsid w:val="00744590"/>
    <w:rsid w:val="00744F86"/>
    <w:rsid w:val="00745E66"/>
    <w:rsid w:val="00745F01"/>
    <w:rsid w:val="007522AF"/>
    <w:rsid w:val="0075454E"/>
    <w:rsid w:val="00757B02"/>
    <w:rsid w:val="00761388"/>
    <w:rsid w:val="0076236D"/>
    <w:rsid w:val="00762F85"/>
    <w:rsid w:val="0076313F"/>
    <w:rsid w:val="00765CF5"/>
    <w:rsid w:val="0077084A"/>
    <w:rsid w:val="00770C1C"/>
    <w:rsid w:val="007775CB"/>
    <w:rsid w:val="00780CF4"/>
    <w:rsid w:val="00791E7E"/>
    <w:rsid w:val="00792C96"/>
    <w:rsid w:val="00797EAC"/>
    <w:rsid w:val="007A2D0D"/>
    <w:rsid w:val="007A77F5"/>
    <w:rsid w:val="007B28E8"/>
    <w:rsid w:val="007B66F8"/>
    <w:rsid w:val="007B74F3"/>
    <w:rsid w:val="007C0D36"/>
    <w:rsid w:val="007C4B4C"/>
    <w:rsid w:val="007C6CEE"/>
    <w:rsid w:val="007D149C"/>
    <w:rsid w:val="007D415C"/>
    <w:rsid w:val="007D4619"/>
    <w:rsid w:val="007E301B"/>
    <w:rsid w:val="007E3D37"/>
    <w:rsid w:val="007E5850"/>
    <w:rsid w:val="007F624A"/>
    <w:rsid w:val="007F7810"/>
    <w:rsid w:val="008037D3"/>
    <w:rsid w:val="00803AC0"/>
    <w:rsid w:val="00804597"/>
    <w:rsid w:val="00805919"/>
    <w:rsid w:val="00810310"/>
    <w:rsid w:val="008137E9"/>
    <w:rsid w:val="00815247"/>
    <w:rsid w:val="00821704"/>
    <w:rsid w:val="00825A44"/>
    <w:rsid w:val="0082745D"/>
    <w:rsid w:val="00830A03"/>
    <w:rsid w:val="008340BA"/>
    <w:rsid w:val="00835D3C"/>
    <w:rsid w:val="008376BD"/>
    <w:rsid w:val="008400B3"/>
    <w:rsid w:val="00844BDC"/>
    <w:rsid w:val="00844BEB"/>
    <w:rsid w:val="0084506D"/>
    <w:rsid w:val="008503C8"/>
    <w:rsid w:val="0085074F"/>
    <w:rsid w:val="00856692"/>
    <w:rsid w:val="0086050C"/>
    <w:rsid w:val="00860979"/>
    <w:rsid w:val="00862812"/>
    <w:rsid w:val="00864D7C"/>
    <w:rsid w:val="00865DED"/>
    <w:rsid w:val="00866EF6"/>
    <w:rsid w:val="00873071"/>
    <w:rsid w:val="00877D3A"/>
    <w:rsid w:val="0088313C"/>
    <w:rsid w:val="0088602E"/>
    <w:rsid w:val="008866B3"/>
    <w:rsid w:val="00886B71"/>
    <w:rsid w:val="008935B3"/>
    <w:rsid w:val="00894C98"/>
    <w:rsid w:val="00895CE1"/>
    <w:rsid w:val="008A5293"/>
    <w:rsid w:val="008A73F7"/>
    <w:rsid w:val="008A7A61"/>
    <w:rsid w:val="008B2169"/>
    <w:rsid w:val="008B6EA0"/>
    <w:rsid w:val="008D1AB0"/>
    <w:rsid w:val="008D1D43"/>
    <w:rsid w:val="008D346F"/>
    <w:rsid w:val="008E4A98"/>
    <w:rsid w:val="008E55EE"/>
    <w:rsid w:val="008F4A5A"/>
    <w:rsid w:val="0090010F"/>
    <w:rsid w:val="0090054F"/>
    <w:rsid w:val="009168C3"/>
    <w:rsid w:val="009179DA"/>
    <w:rsid w:val="00921419"/>
    <w:rsid w:val="0093428F"/>
    <w:rsid w:val="00935298"/>
    <w:rsid w:val="009372AB"/>
    <w:rsid w:val="009400BB"/>
    <w:rsid w:val="00954D75"/>
    <w:rsid w:val="00956152"/>
    <w:rsid w:val="0096115E"/>
    <w:rsid w:val="00963295"/>
    <w:rsid w:val="00965534"/>
    <w:rsid w:val="009746FE"/>
    <w:rsid w:val="00976BAE"/>
    <w:rsid w:val="0098204F"/>
    <w:rsid w:val="00985666"/>
    <w:rsid w:val="0098745E"/>
    <w:rsid w:val="00990B64"/>
    <w:rsid w:val="00994A08"/>
    <w:rsid w:val="00994C89"/>
    <w:rsid w:val="00997DB2"/>
    <w:rsid w:val="009A04A9"/>
    <w:rsid w:val="009A2E54"/>
    <w:rsid w:val="009A3D01"/>
    <w:rsid w:val="009A4080"/>
    <w:rsid w:val="009A4FD8"/>
    <w:rsid w:val="009A792E"/>
    <w:rsid w:val="009B384D"/>
    <w:rsid w:val="009C0770"/>
    <w:rsid w:val="009C17A4"/>
    <w:rsid w:val="009C1FC2"/>
    <w:rsid w:val="009C26D8"/>
    <w:rsid w:val="009C3652"/>
    <w:rsid w:val="009C4895"/>
    <w:rsid w:val="009C5192"/>
    <w:rsid w:val="009D7C59"/>
    <w:rsid w:val="009E6267"/>
    <w:rsid w:val="009E6389"/>
    <w:rsid w:val="009F0CAD"/>
    <w:rsid w:val="009F201C"/>
    <w:rsid w:val="009F54D3"/>
    <w:rsid w:val="009F71A4"/>
    <w:rsid w:val="00A001CC"/>
    <w:rsid w:val="00A015F5"/>
    <w:rsid w:val="00A13741"/>
    <w:rsid w:val="00A23DFA"/>
    <w:rsid w:val="00A25811"/>
    <w:rsid w:val="00A267E3"/>
    <w:rsid w:val="00A30DBB"/>
    <w:rsid w:val="00A31623"/>
    <w:rsid w:val="00A32DA3"/>
    <w:rsid w:val="00A37CFA"/>
    <w:rsid w:val="00A4028E"/>
    <w:rsid w:val="00A42666"/>
    <w:rsid w:val="00A4396E"/>
    <w:rsid w:val="00A476CD"/>
    <w:rsid w:val="00A5066B"/>
    <w:rsid w:val="00A5115A"/>
    <w:rsid w:val="00A52921"/>
    <w:rsid w:val="00A53818"/>
    <w:rsid w:val="00A54EA1"/>
    <w:rsid w:val="00A55DE1"/>
    <w:rsid w:val="00A717C4"/>
    <w:rsid w:val="00A72D8A"/>
    <w:rsid w:val="00A75757"/>
    <w:rsid w:val="00A82447"/>
    <w:rsid w:val="00A91F66"/>
    <w:rsid w:val="00A97902"/>
    <w:rsid w:val="00AA21F6"/>
    <w:rsid w:val="00AA6240"/>
    <w:rsid w:val="00AA720F"/>
    <w:rsid w:val="00AB1186"/>
    <w:rsid w:val="00AB2B5C"/>
    <w:rsid w:val="00AB48D7"/>
    <w:rsid w:val="00AB49D9"/>
    <w:rsid w:val="00AC002F"/>
    <w:rsid w:val="00AC15DE"/>
    <w:rsid w:val="00AC4FBD"/>
    <w:rsid w:val="00AC6E85"/>
    <w:rsid w:val="00AC7461"/>
    <w:rsid w:val="00AC7748"/>
    <w:rsid w:val="00AC7EFE"/>
    <w:rsid w:val="00AD0A0A"/>
    <w:rsid w:val="00AD1B80"/>
    <w:rsid w:val="00AD472C"/>
    <w:rsid w:val="00AE2E47"/>
    <w:rsid w:val="00AE46C9"/>
    <w:rsid w:val="00AE692A"/>
    <w:rsid w:val="00AE6984"/>
    <w:rsid w:val="00AE7FB1"/>
    <w:rsid w:val="00AF7115"/>
    <w:rsid w:val="00B000F9"/>
    <w:rsid w:val="00B002B6"/>
    <w:rsid w:val="00B02356"/>
    <w:rsid w:val="00B025E9"/>
    <w:rsid w:val="00B1011F"/>
    <w:rsid w:val="00B10E9E"/>
    <w:rsid w:val="00B1595C"/>
    <w:rsid w:val="00B2029A"/>
    <w:rsid w:val="00B311B2"/>
    <w:rsid w:val="00B35A23"/>
    <w:rsid w:val="00B40B11"/>
    <w:rsid w:val="00B43096"/>
    <w:rsid w:val="00B450D3"/>
    <w:rsid w:val="00B54FC7"/>
    <w:rsid w:val="00B55C5F"/>
    <w:rsid w:val="00B5683B"/>
    <w:rsid w:val="00B62DD1"/>
    <w:rsid w:val="00B66D9B"/>
    <w:rsid w:val="00B72008"/>
    <w:rsid w:val="00B72738"/>
    <w:rsid w:val="00B73E9E"/>
    <w:rsid w:val="00B75B37"/>
    <w:rsid w:val="00B765E8"/>
    <w:rsid w:val="00B76D13"/>
    <w:rsid w:val="00B77ADA"/>
    <w:rsid w:val="00B822A4"/>
    <w:rsid w:val="00B8274B"/>
    <w:rsid w:val="00B84FDE"/>
    <w:rsid w:val="00B858D5"/>
    <w:rsid w:val="00B87851"/>
    <w:rsid w:val="00B90196"/>
    <w:rsid w:val="00B910D3"/>
    <w:rsid w:val="00B92AF5"/>
    <w:rsid w:val="00BA6746"/>
    <w:rsid w:val="00BB3069"/>
    <w:rsid w:val="00BB711D"/>
    <w:rsid w:val="00BB7A19"/>
    <w:rsid w:val="00BC1C79"/>
    <w:rsid w:val="00BC2561"/>
    <w:rsid w:val="00BC49AF"/>
    <w:rsid w:val="00BC55AB"/>
    <w:rsid w:val="00BC7A9A"/>
    <w:rsid w:val="00BD41EC"/>
    <w:rsid w:val="00BD47D9"/>
    <w:rsid w:val="00BE6D74"/>
    <w:rsid w:val="00BF06A5"/>
    <w:rsid w:val="00BF0A35"/>
    <w:rsid w:val="00BF4C65"/>
    <w:rsid w:val="00C00341"/>
    <w:rsid w:val="00C01A46"/>
    <w:rsid w:val="00C02E72"/>
    <w:rsid w:val="00C0616D"/>
    <w:rsid w:val="00C07A01"/>
    <w:rsid w:val="00C11CF7"/>
    <w:rsid w:val="00C14732"/>
    <w:rsid w:val="00C15D39"/>
    <w:rsid w:val="00C16668"/>
    <w:rsid w:val="00C16C64"/>
    <w:rsid w:val="00C301F6"/>
    <w:rsid w:val="00C35340"/>
    <w:rsid w:val="00C45A8F"/>
    <w:rsid w:val="00C46C65"/>
    <w:rsid w:val="00C53957"/>
    <w:rsid w:val="00C54540"/>
    <w:rsid w:val="00C609F4"/>
    <w:rsid w:val="00C65313"/>
    <w:rsid w:val="00C6766E"/>
    <w:rsid w:val="00C77358"/>
    <w:rsid w:val="00C87518"/>
    <w:rsid w:val="00C91AA9"/>
    <w:rsid w:val="00C93124"/>
    <w:rsid w:val="00C93919"/>
    <w:rsid w:val="00C97A4F"/>
    <w:rsid w:val="00C97E9F"/>
    <w:rsid w:val="00CA6AFE"/>
    <w:rsid w:val="00CB00A0"/>
    <w:rsid w:val="00CB1735"/>
    <w:rsid w:val="00CB2273"/>
    <w:rsid w:val="00CB299A"/>
    <w:rsid w:val="00CB6059"/>
    <w:rsid w:val="00CC4CA9"/>
    <w:rsid w:val="00CC774B"/>
    <w:rsid w:val="00CD20AC"/>
    <w:rsid w:val="00CD32AA"/>
    <w:rsid w:val="00CD3803"/>
    <w:rsid w:val="00CD534E"/>
    <w:rsid w:val="00CD6F0B"/>
    <w:rsid w:val="00CE112F"/>
    <w:rsid w:val="00CE6653"/>
    <w:rsid w:val="00CE6C83"/>
    <w:rsid w:val="00CF217C"/>
    <w:rsid w:val="00CF6AAA"/>
    <w:rsid w:val="00CF711C"/>
    <w:rsid w:val="00D01422"/>
    <w:rsid w:val="00D02CCC"/>
    <w:rsid w:val="00D04EC7"/>
    <w:rsid w:val="00D14852"/>
    <w:rsid w:val="00D23804"/>
    <w:rsid w:val="00D31218"/>
    <w:rsid w:val="00D32D41"/>
    <w:rsid w:val="00D37EAD"/>
    <w:rsid w:val="00D4000D"/>
    <w:rsid w:val="00D43800"/>
    <w:rsid w:val="00D45FD4"/>
    <w:rsid w:val="00D50579"/>
    <w:rsid w:val="00D51BA1"/>
    <w:rsid w:val="00D52FED"/>
    <w:rsid w:val="00D54A71"/>
    <w:rsid w:val="00D55C49"/>
    <w:rsid w:val="00D600DD"/>
    <w:rsid w:val="00D60E5B"/>
    <w:rsid w:val="00D622CE"/>
    <w:rsid w:val="00D64501"/>
    <w:rsid w:val="00D66A9B"/>
    <w:rsid w:val="00D706BB"/>
    <w:rsid w:val="00D70B71"/>
    <w:rsid w:val="00D80E89"/>
    <w:rsid w:val="00D81160"/>
    <w:rsid w:val="00D84386"/>
    <w:rsid w:val="00D85A64"/>
    <w:rsid w:val="00D91464"/>
    <w:rsid w:val="00D91C08"/>
    <w:rsid w:val="00D93708"/>
    <w:rsid w:val="00DB60A0"/>
    <w:rsid w:val="00DD0B8E"/>
    <w:rsid w:val="00DD16AB"/>
    <w:rsid w:val="00DD79F6"/>
    <w:rsid w:val="00DE0D13"/>
    <w:rsid w:val="00DE23EC"/>
    <w:rsid w:val="00DE24A0"/>
    <w:rsid w:val="00DE453F"/>
    <w:rsid w:val="00DE658F"/>
    <w:rsid w:val="00DE6D44"/>
    <w:rsid w:val="00DE7436"/>
    <w:rsid w:val="00DF1151"/>
    <w:rsid w:val="00DF12B2"/>
    <w:rsid w:val="00DF1F7A"/>
    <w:rsid w:val="00DF372F"/>
    <w:rsid w:val="00DF3DCA"/>
    <w:rsid w:val="00DF5927"/>
    <w:rsid w:val="00DF5FE4"/>
    <w:rsid w:val="00DF65E1"/>
    <w:rsid w:val="00DF7EEF"/>
    <w:rsid w:val="00E04674"/>
    <w:rsid w:val="00E105BC"/>
    <w:rsid w:val="00E1228D"/>
    <w:rsid w:val="00E12F68"/>
    <w:rsid w:val="00E146DD"/>
    <w:rsid w:val="00E155DD"/>
    <w:rsid w:val="00E16841"/>
    <w:rsid w:val="00E23A25"/>
    <w:rsid w:val="00E26CAA"/>
    <w:rsid w:val="00E32348"/>
    <w:rsid w:val="00E402CD"/>
    <w:rsid w:val="00E42A7B"/>
    <w:rsid w:val="00E443AF"/>
    <w:rsid w:val="00E45E98"/>
    <w:rsid w:val="00E5202C"/>
    <w:rsid w:val="00E54AF5"/>
    <w:rsid w:val="00E71372"/>
    <w:rsid w:val="00E83ED9"/>
    <w:rsid w:val="00E849A3"/>
    <w:rsid w:val="00E84D45"/>
    <w:rsid w:val="00E85A83"/>
    <w:rsid w:val="00E91364"/>
    <w:rsid w:val="00E92991"/>
    <w:rsid w:val="00E92E05"/>
    <w:rsid w:val="00E9379B"/>
    <w:rsid w:val="00E96032"/>
    <w:rsid w:val="00E96E65"/>
    <w:rsid w:val="00EA2CB9"/>
    <w:rsid w:val="00EA57D3"/>
    <w:rsid w:val="00EB207E"/>
    <w:rsid w:val="00EB2960"/>
    <w:rsid w:val="00EC7101"/>
    <w:rsid w:val="00ED18B0"/>
    <w:rsid w:val="00ED27CC"/>
    <w:rsid w:val="00ED7A5A"/>
    <w:rsid w:val="00EE0B11"/>
    <w:rsid w:val="00EE0C14"/>
    <w:rsid w:val="00EE26F2"/>
    <w:rsid w:val="00EE2CCA"/>
    <w:rsid w:val="00EE2D0A"/>
    <w:rsid w:val="00EE60D3"/>
    <w:rsid w:val="00EE7AE6"/>
    <w:rsid w:val="00EF133C"/>
    <w:rsid w:val="00EF5A53"/>
    <w:rsid w:val="00EF6EC9"/>
    <w:rsid w:val="00EF6F86"/>
    <w:rsid w:val="00F0123C"/>
    <w:rsid w:val="00F0491E"/>
    <w:rsid w:val="00F10BE2"/>
    <w:rsid w:val="00F13685"/>
    <w:rsid w:val="00F2098A"/>
    <w:rsid w:val="00F20C06"/>
    <w:rsid w:val="00F22510"/>
    <w:rsid w:val="00F23F8C"/>
    <w:rsid w:val="00F27587"/>
    <w:rsid w:val="00F313BC"/>
    <w:rsid w:val="00F33036"/>
    <w:rsid w:val="00F3490D"/>
    <w:rsid w:val="00F35F40"/>
    <w:rsid w:val="00F4005C"/>
    <w:rsid w:val="00F46800"/>
    <w:rsid w:val="00F52C80"/>
    <w:rsid w:val="00F53856"/>
    <w:rsid w:val="00F55190"/>
    <w:rsid w:val="00F633F0"/>
    <w:rsid w:val="00F65F88"/>
    <w:rsid w:val="00F66BBB"/>
    <w:rsid w:val="00F72447"/>
    <w:rsid w:val="00F7370A"/>
    <w:rsid w:val="00F750E5"/>
    <w:rsid w:val="00F7653F"/>
    <w:rsid w:val="00F7688D"/>
    <w:rsid w:val="00F81978"/>
    <w:rsid w:val="00F85C1E"/>
    <w:rsid w:val="00F87A0D"/>
    <w:rsid w:val="00F928A2"/>
    <w:rsid w:val="00F94F37"/>
    <w:rsid w:val="00F961AC"/>
    <w:rsid w:val="00FA0DAB"/>
    <w:rsid w:val="00FA4406"/>
    <w:rsid w:val="00FA468E"/>
    <w:rsid w:val="00FA507D"/>
    <w:rsid w:val="00FB06E5"/>
    <w:rsid w:val="00FB3CC2"/>
    <w:rsid w:val="00FC303E"/>
    <w:rsid w:val="00FC343C"/>
    <w:rsid w:val="00FC3F32"/>
    <w:rsid w:val="00FC6371"/>
    <w:rsid w:val="00FD51C7"/>
    <w:rsid w:val="00FD5CE7"/>
    <w:rsid w:val="00FE75F7"/>
    <w:rsid w:val="00FF148A"/>
    <w:rsid w:val="00FF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A18F8"/>
    <w:pPr>
      <w:ind w:firstLine="567"/>
      <w:jc w:val="both"/>
    </w:pPr>
    <w:rPr>
      <w:rFonts w:ascii="Arial" w:hAnsi="Arial"/>
      <w:sz w:val="24"/>
      <w:szCs w:val="24"/>
    </w:rPr>
  </w:style>
  <w:style w:type="paragraph" w:styleId="1">
    <w:name w:val="heading 1"/>
    <w:aliases w:val="!Части документа"/>
    <w:basedOn w:val="a"/>
    <w:next w:val="a"/>
    <w:link w:val="10"/>
    <w:qFormat/>
    <w:rsid w:val="002A18F8"/>
    <w:pPr>
      <w:jc w:val="center"/>
      <w:outlineLvl w:val="0"/>
    </w:pPr>
    <w:rPr>
      <w:rFonts w:cs="Arial"/>
      <w:b/>
      <w:bCs/>
      <w:kern w:val="32"/>
      <w:sz w:val="32"/>
      <w:szCs w:val="32"/>
    </w:rPr>
  </w:style>
  <w:style w:type="paragraph" w:styleId="2">
    <w:name w:val="heading 2"/>
    <w:aliases w:val="!Разделы документа"/>
    <w:basedOn w:val="a"/>
    <w:link w:val="20"/>
    <w:qFormat/>
    <w:rsid w:val="002A18F8"/>
    <w:pPr>
      <w:jc w:val="center"/>
      <w:outlineLvl w:val="1"/>
    </w:pPr>
    <w:rPr>
      <w:rFonts w:cs="Arial"/>
      <w:b/>
      <w:bCs/>
      <w:iCs/>
      <w:sz w:val="30"/>
      <w:szCs w:val="28"/>
    </w:rPr>
  </w:style>
  <w:style w:type="paragraph" w:styleId="3">
    <w:name w:val="heading 3"/>
    <w:aliases w:val="!Главы документа"/>
    <w:basedOn w:val="a"/>
    <w:link w:val="30"/>
    <w:qFormat/>
    <w:rsid w:val="002A18F8"/>
    <w:pPr>
      <w:outlineLvl w:val="2"/>
    </w:pPr>
    <w:rPr>
      <w:rFonts w:cs="Arial"/>
      <w:b/>
      <w:bCs/>
      <w:sz w:val="28"/>
      <w:szCs w:val="26"/>
    </w:rPr>
  </w:style>
  <w:style w:type="paragraph" w:styleId="4">
    <w:name w:val="heading 4"/>
    <w:aliases w:val="!Параграфы/Статьи документа"/>
    <w:basedOn w:val="a"/>
    <w:link w:val="40"/>
    <w:qFormat/>
    <w:rsid w:val="002A18F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18F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nhideWhenUsed/>
    <w:rsid w:val="0003247A"/>
    <w:pPr>
      <w:spacing w:after="120"/>
      <w:ind w:left="283"/>
    </w:pPr>
  </w:style>
  <w:style w:type="character" w:customStyle="1" w:styleId="af2">
    <w:name w:val="Основной текст с отступом Знак"/>
    <w:link w:val="af1"/>
    <w:rsid w:val="0003247A"/>
    <w:rPr>
      <w:sz w:val="24"/>
      <w:szCs w:val="24"/>
    </w:rPr>
  </w:style>
  <w:style w:type="paragraph" w:styleId="af3">
    <w:name w:val="List Paragraph"/>
    <w:basedOn w:val="a"/>
    <w:uiPriority w:val="34"/>
    <w:qFormat/>
    <w:rsid w:val="0003247A"/>
    <w:pPr>
      <w:widowControl w:val="0"/>
      <w:autoSpaceDE w:val="0"/>
      <w:autoSpaceDN w:val="0"/>
      <w:adjustRightInd w:val="0"/>
      <w:ind w:left="720"/>
    </w:pPr>
    <w:rPr>
      <w:sz w:val="20"/>
      <w:szCs w:val="20"/>
    </w:rPr>
  </w:style>
  <w:style w:type="paragraph" w:customStyle="1" w:styleId="11">
    <w:name w:val="Без интервала1"/>
    <w:rsid w:val="0003247A"/>
    <w:rPr>
      <w:rFonts w:ascii="Calibri" w:hAnsi="Calibri"/>
      <w:sz w:val="22"/>
      <w:szCs w:val="22"/>
      <w:lang w:eastAsia="en-US"/>
    </w:rPr>
  </w:style>
  <w:style w:type="character" w:customStyle="1" w:styleId="10">
    <w:name w:val="Заголовок 1 Знак"/>
    <w:aliases w:val="!Части документа Знак"/>
    <w:basedOn w:val="a0"/>
    <w:link w:val="1"/>
    <w:rsid w:val="002A18F8"/>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2A18F8"/>
    <w:rPr>
      <w:rFonts w:ascii="Arial" w:hAnsi="Arial" w:cs="Arial"/>
      <w:b/>
      <w:bCs/>
      <w:iCs/>
      <w:sz w:val="30"/>
      <w:szCs w:val="28"/>
    </w:rPr>
  </w:style>
  <w:style w:type="character" w:customStyle="1" w:styleId="30">
    <w:name w:val="Заголовок 3 Знак"/>
    <w:aliases w:val="!Главы документа Знак"/>
    <w:basedOn w:val="a0"/>
    <w:link w:val="3"/>
    <w:rsid w:val="002A18F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2A18F8"/>
    <w:rPr>
      <w:rFonts w:ascii="Arial" w:hAnsi="Arial"/>
      <w:b/>
      <w:bCs/>
      <w:sz w:val="26"/>
      <w:szCs w:val="28"/>
    </w:rPr>
  </w:style>
  <w:style w:type="character" w:styleId="HTML">
    <w:name w:val="HTML Variable"/>
    <w:aliases w:val="!Ссылки в документе"/>
    <w:basedOn w:val="a0"/>
    <w:rsid w:val="002A18F8"/>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2A18F8"/>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2A18F8"/>
    <w:rPr>
      <w:rFonts w:ascii="Courier" w:hAnsi="Courier"/>
      <w:sz w:val="22"/>
    </w:rPr>
  </w:style>
  <w:style w:type="paragraph" w:customStyle="1" w:styleId="Title">
    <w:name w:val="Title!Название НПА"/>
    <w:basedOn w:val="a"/>
    <w:rsid w:val="002A18F8"/>
    <w:pPr>
      <w:spacing w:before="240" w:after="60"/>
      <w:jc w:val="center"/>
      <w:outlineLvl w:val="0"/>
    </w:pPr>
    <w:rPr>
      <w:rFonts w:cs="Arial"/>
      <w:b/>
      <w:bCs/>
      <w:kern w:val="28"/>
      <w:sz w:val="32"/>
      <w:szCs w:val="32"/>
    </w:rPr>
  </w:style>
  <w:style w:type="paragraph" w:customStyle="1" w:styleId="Application">
    <w:name w:val="Application!Приложение"/>
    <w:rsid w:val="002A18F8"/>
    <w:pPr>
      <w:spacing w:before="120" w:after="120"/>
      <w:jc w:val="right"/>
    </w:pPr>
    <w:rPr>
      <w:rFonts w:ascii="Arial" w:hAnsi="Arial" w:cs="Arial"/>
      <w:b/>
      <w:bCs/>
      <w:kern w:val="28"/>
      <w:sz w:val="32"/>
      <w:szCs w:val="32"/>
    </w:rPr>
  </w:style>
  <w:style w:type="paragraph" w:customStyle="1" w:styleId="Table">
    <w:name w:val="Table!Таблица"/>
    <w:rsid w:val="002A18F8"/>
    <w:rPr>
      <w:rFonts w:ascii="Arial" w:hAnsi="Arial" w:cs="Arial"/>
      <w:bCs/>
      <w:kern w:val="28"/>
      <w:sz w:val="24"/>
      <w:szCs w:val="32"/>
    </w:rPr>
  </w:style>
  <w:style w:type="paragraph" w:customStyle="1" w:styleId="Table0">
    <w:name w:val="Table!"/>
    <w:next w:val="Table"/>
    <w:rsid w:val="002A18F8"/>
    <w:pPr>
      <w:jc w:val="center"/>
    </w:pPr>
    <w:rPr>
      <w:rFonts w:ascii="Arial" w:hAnsi="Arial" w:cs="Arial"/>
      <w:b/>
      <w:bCs/>
      <w:kern w:val="28"/>
      <w:sz w:val="24"/>
      <w:szCs w:val="32"/>
    </w:rPr>
  </w:style>
  <w:style w:type="paragraph" w:customStyle="1" w:styleId="NumberAndDate">
    <w:name w:val="NumberAndDate"/>
    <w:aliases w:val="!Дата и Номер"/>
    <w:qFormat/>
    <w:rsid w:val="002A18F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A18F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A18F8"/>
    <w:pPr>
      <w:ind w:firstLine="567"/>
      <w:jc w:val="both"/>
    </w:pPr>
    <w:rPr>
      <w:rFonts w:ascii="Arial" w:hAnsi="Arial"/>
      <w:sz w:val="24"/>
      <w:szCs w:val="24"/>
    </w:rPr>
  </w:style>
  <w:style w:type="paragraph" w:styleId="1">
    <w:name w:val="heading 1"/>
    <w:aliases w:val="!Части документа"/>
    <w:basedOn w:val="a"/>
    <w:next w:val="a"/>
    <w:link w:val="10"/>
    <w:qFormat/>
    <w:rsid w:val="002A18F8"/>
    <w:pPr>
      <w:jc w:val="center"/>
      <w:outlineLvl w:val="0"/>
    </w:pPr>
    <w:rPr>
      <w:rFonts w:cs="Arial"/>
      <w:b/>
      <w:bCs/>
      <w:kern w:val="32"/>
      <w:sz w:val="32"/>
      <w:szCs w:val="32"/>
    </w:rPr>
  </w:style>
  <w:style w:type="paragraph" w:styleId="2">
    <w:name w:val="heading 2"/>
    <w:aliases w:val="!Разделы документа"/>
    <w:basedOn w:val="a"/>
    <w:link w:val="20"/>
    <w:qFormat/>
    <w:rsid w:val="002A18F8"/>
    <w:pPr>
      <w:jc w:val="center"/>
      <w:outlineLvl w:val="1"/>
    </w:pPr>
    <w:rPr>
      <w:rFonts w:cs="Arial"/>
      <w:b/>
      <w:bCs/>
      <w:iCs/>
      <w:sz w:val="30"/>
      <w:szCs w:val="28"/>
    </w:rPr>
  </w:style>
  <w:style w:type="paragraph" w:styleId="3">
    <w:name w:val="heading 3"/>
    <w:aliases w:val="!Главы документа"/>
    <w:basedOn w:val="a"/>
    <w:link w:val="30"/>
    <w:qFormat/>
    <w:rsid w:val="002A18F8"/>
    <w:pPr>
      <w:outlineLvl w:val="2"/>
    </w:pPr>
    <w:rPr>
      <w:rFonts w:cs="Arial"/>
      <w:b/>
      <w:bCs/>
      <w:sz w:val="28"/>
      <w:szCs w:val="26"/>
    </w:rPr>
  </w:style>
  <w:style w:type="paragraph" w:styleId="4">
    <w:name w:val="heading 4"/>
    <w:aliases w:val="!Параграфы/Статьи документа"/>
    <w:basedOn w:val="a"/>
    <w:link w:val="40"/>
    <w:qFormat/>
    <w:rsid w:val="002A18F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18F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nhideWhenUsed/>
    <w:rsid w:val="0003247A"/>
    <w:pPr>
      <w:spacing w:after="120"/>
      <w:ind w:left="283"/>
    </w:pPr>
  </w:style>
  <w:style w:type="character" w:customStyle="1" w:styleId="af2">
    <w:name w:val="Основной текст с отступом Знак"/>
    <w:link w:val="af1"/>
    <w:rsid w:val="0003247A"/>
    <w:rPr>
      <w:sz w:val="24"/>
      <w:szCs w:val="24"/>
    </w:rPr>
  </w:style>
  <w:style w:type="paragraph" w:styleId="af3">
    <w:name w:val="List Paragraph"/>
    <w:basedOn w:val="a"/>
    <w:uiPriority w:val="34"/>
    <w:qFormat/>
    <w:rsid w:val="0003247A"/>
    <w:pPr>
      <w:widowControl w:val="0"/>
      <w:autoSpaceDE w:val="0"/>
      <w:autoSpaceDN w:val="0"/>
      <w:adjustRightInd w:val="0"/>
      <w:ind w:left="720"/>
    </w:pPr>
    <w:rPr>
      <w:sz w:val="20"/>
      <w:szCs w:val="20"/>
    </w:rPr>
  </w:style>
  <w:style w:type="paragraph" w:customStyle="1" w:styleId="11">
    <w:name w:val="Без интервала1"/>
    <w:rsid w:val="0003247A"/>
    <w:rPr>
      <w:rFonts w:ascii="Calibri" w:hAnsi="Calibri"/>
      <w:sz w:val="22"/>
      <w:szCs w:val="22"/>
      <w:lang w:eastAsia="en-US"/>
    </w:rPr>
  </w:style>
  <w:style w:type="character" w:customStyle="1" w:styleId="10">
    <w:name w:val="Заголовок 1 Знак"/>
    <w:aliases w:val="!Части документа Знак"/>
    <w:basedOn w:val="a0"/>
    <w:link w:val="1"/>
    <w:rsid w:val="002A18F8"/>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2A18F8"/>
    <w:rPr>
      <w:rFonts w:ascii="Arial" w:hAnsi="Arial" w:cs="Arial"/>
      <w:b/>
      <w:bCs/>
      <w:iCs/>
      <w:sz w:val="30"/>
      <w:szCs w:val="28"/>
    </w:rPr>
  </w:style>
  <w:style w:type="character" w:customStyle="1" w:styleId="30">
    <w:name w:val="Заголовок 3 Знак"/>
    <w:aliases w:val="!Главы документа Знак"/>
    <w:basedOn w:val="a0"/>
    <w:link w:val="3"/>
    <w:rsid w:val="002A18F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2A18F8"/>
    <w:rPr>
      <w:rFonts w:ascii="Arial" w:hAnsi="Arial"/>
      <w:b/>
      <w:bCs/>
      <w:sz w:val="26"/>
      <w:szCs w:val="28"/>
    </w:rPr>
  </w:style>
  <w:style w:type="character" w:styleId="HTML">
    <w:name w:val="HTML Variable"/>
    <w:aliases w:val="!Ссылки в документе"/>
    <w:basedOn w:val="a0"/>
    <w:rsid w:val="002A18F8"/>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2A18F8"/>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2A18F8"/>
    <w:rPr>
      <w:rFonts w:ascii="Courier" w:hAnsi="Courier"/>
      <w:sz w:val="22"/>
    </w:rPr>
  </w:style>
  <w:style w:type="paragraph" w:customStyle="1" w:styleId="Title">
    <w:name w:val="Title!Название НПА"/>
    <w:basedOn w:val="a"/>
    <w:rsid w:val="002A18F8"/>
    <w:pPr>
      <w:spacing w:before="240" w:after="60"/>
      <w:jc w:val="center"/>
      <w:outlineLvl w:val="0"/>
    </w:pPr>
    <w:rPr>
      <w:rFonts w:cs="Arial"/>
      <w:b/>
      <w:bCs/>
      <w:kern w:val="28"/>
      <w:sz w:val="32"/>
      <w:szCs w:val="32"/>
    </w:rPr>
  </w:style>
  <w:style w:type="paragraph" w:customStyle="1" w:styleId="Application">
    <w:name w:val="Application!Приложение"/>
    <w:rsid w:val="002A18F8"/>
    <w:pPr>
      <w:spacing w:before="120" w:after="120"/>
      <w:jc w:val="right"/>
    </w:pPr>
    <w:rPr>
      <w:rFonts w:ascii="Arial" w:hAnsi="Arial" w:cs="Arial"/>
      <w:b/>
      <w:bCs/>
      <w:kern w:val="28"/>
      <w:sz w:val="32"/>
      <w:szCs w:val="32"/>
    </w:rPr>
  </w:style>
  <w:style w:type="paragraph" w:customStyle="1" w:styleId="Table">
    <w:name w:val="Table!Таблица"/>
    <w:rsid w:val="002A18F8"/>
    <w:rPr>
      <w:rFonts w:ascii="Arial" w:hAnsi="Arial" w:cs="Arial"/>
      <w:bCs/>
      <w:kern w:val="28"/>
      <w:sz w:val="24"/>
      <w:szCs w:val="32"/>
    </w:rPr>
  </w:style>
  <w:style w:type="paragraph" w:customStyle="1" w:styleId="Table0">
    <w:name w:val="Table!"/>
    <w:next w:val="Table"/>
    <w:rsid w:val="002A18F8"/>
    <w:pPr>
      <w:jc w:val="center"/>
    </w:pPr>
    <w:rPr>
      <w:rFonts w:ascii="Arial" w:hAnsi="Arial" w:cs="Arial"/>
      <w:b/>
      <w:bCs/>
      <w:kern w:val="28"/>
      <w:sz w:val="24"/>
      <w:szCs w:val="32"/>
    </w:rPr>
  </w:style>
  <w:style w:type="paragraph" w:customStyle="1" w:styleId="NumberAndDate">
    <w:name w:val="NumberAndDate"/>
    <w:aliases w:val="!Дата и Номер"/>
    <w:qFormat/>
    <w:rsid w:val="002A18F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A18F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9190501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0713470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evalnoe1@mail.r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11655D824B735ED31D40FE5F1C46F9618736CC44D8BE859B07E4981D40r7s7I" TargetMode="External"/><Relationship Id="rId4" Type="http://schemas.openxmlformats.org/officeDocument/2006/relationships/settings" Target="settings.xml"/><Relationship Id="rId9" Type="http://schemas.openxmlformats.org/officeDocument/2006/relationships/hyperlink" Target="mailto:podmfc@mail.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24</Pages>
  <Words>8016</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53601</CharactersWithSpaces>
  <SharedDoc>false</SharedDoc>
  <HLinks>
    <vt:vector size="18" baseType="variant">
      <vt:variant>
        <vt:i4>4521997</vt:i4>
      </vt:variant>
      <vt:variant>
        <vt:i4>6</vt:i4>
      </vt:variant>
      <vt:variant>
        <vt:i4>0</vt:i4>
      </vt:variant>
      <vt:variant>
        <vt:i4>5</vt:i4>
      </vt:variant>
      <vt:variant>
        <vt:lpwstr>consultantplus://offline/ref=11655D824B735ED31D40FE5F1C46F9618736CC44D8BE859B07E4981D40r7s7I</vt:lpwstr>
      </vt:variant>
      <vt:variant>
        <vt:lpwstr/>
      </vt:variant>
      <vt:variant>
        <vt:i4>3080193</vt:i4>
      </vt:variant>
      <vt:variant>
        <vt:i4>3</vt:i4>
      </vt:variant>
      <vt:variant>
        <vt:i4>0</vt:i4>
      </vt:variant>
      <vt:variant>
        <vt:i4>5</vt:i4>
      </vt:variant>
      <vt:variant>
        <vt:lpwstr>mailto:podmfc@mail.ru</vt:lpwstr>
      </vt:variant>
      <vt:variant>
        <vt:lpwstr/>
      </vt:variant>
      <vt:variant>
        <vt:i4>8060959</vt:i4>
      </vt:variant>
      <vt:variant>
        <vt:i4>0</vt:i4>
      </vt:variant>
      <vt:variant>
        <vt:i4>0</vt:i4>
      </vt:variant>
      <vt:variant>
        <vt:i4>5</vt:i4>
      </vt:variant>
      <vt:variant>
        <vt:lpwstr>mailto:perevalnoe1@mail.ru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Перевальное</cp:lastModifiedBy>
  <cp:revision>2</cp:revision>
  <cp:lastPrinted>2015-09-17T09:10:00Z</cp:lastPrinted>
  <dcterms:created xsi:type="dcterms:W3CDTF">2023-05-22T06:01:00Z</dcterms:created>
  <dcterms:modified xsi:type="dcterms:W3CDTF">2023-05-22T07:11:00Z</dcterms:modified>
</cp:coreProperties>
</file>