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2A" w:rsidRDefault="00EF0A2A" w:rsidP="00EF0A2A">
      <w:pPr>
        <w:widowControl w:val="0"/>
        <w:spacing w:line="326" w:lineRule="exact"/>
        <w:ind w:left="1148" w:right="993"/>
        <w:jc w:val="right"/>
        <w:rPr>
          <w:b/>
          <w:bCs/>
          <w:color w:val="000000"/>
          <w:spacing w:val="1"/>
          <w:sz w:val="26"/>
          <w:szCs w:val="26"/>
          <w:lang w:bidi="ru-RU"/>
        </w:rPr>
      </w:pPr>
      <w:r>
        <w:rPr>
          <w:b/>
          <w:bCs/>
          <w:color w:val="000000"/>
          <w:spacing w:val="1"/>
          <w:sz w:val="26"/>
          <w:szCs w:val="26"/>
          <w:lang w:bidi="ru-RU"/>
        </w:rPr>
        <w:t xml:space="preserve">                                       ПРОЕКТ</w:t>
      </w:r>
    </w:p>
    <w:p w:rsidR="00EF0A2A" w:rsidRDefault="00EF0A2A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</w:r>
      <w:r w:rsidR="00EF0A2A">
        <w:rPr>
          <w:b/>
          <w:bCs/>
          <w:color w:val="000000"/>
          <w:spacing w:val="1"/>
          <w:sz w:val="26"/>
          <w:szCs w:val="26"/>
          <w:lang w:bidi="ru-RU"/>
        </w:rPr>
        <w:t>ПЕРЕВАЛЕНСКОГО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 xml:space="preserve">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A646D2" w:rsidRPr="00FF1F25" w:rsidRDefault="00A646D2" w:rsidP="00A646D2">
      <w:pPr>
        <w:rPr>
          <w:b/>
          <w:sz w:val="26"/>
          <w:szCs w:val="26"/>
          <w:u w:val="single"/>
        </w:rPr>
      </w:pPr>
      <w:r w:rsidRPr="00FF1F25">
        <w:rPr>
          <w:b/>
          <w:sz w:val="26"/>
          <w:szCs w:val="26"/>
          <w:u w:val="single"/>
        </w:rPr>
        <w:t xml:space="preserve">от </w:t>
      </w:r>
      <w:r w:rsidR="00BF79BB" w:rsidRPr="00FF1F25">
        <w:rPr>
          <w:b/>
          <w:sz w:val="26"/>
          <w:szCs w:val="26"/>
          <w:u w:val="single"/>
        </w:rPr>
        <w:t xml:space="preserve">                            </w:t>
      </w:r>
      <w:r w:rsidRPr="00FF1F25">
        <w:rPr>
          <w:b/>
          <w:sz w:val="26"/>
          <w:szCs w:val="26"/>
          <w:u w:val="single"/>
        </w:rPr>
        <w:t xml:space="preserve">  202</w:t>
      </w:r>
      <w:r w:rsidR="00FB0F6E" w:rsidRPr="00FF1F25">
        <w:rPr>
          <w:b/>
          <w:sz w:val="26"/>
          <w:szCs w:val="26"/>
          <w:u w:val="single"/>
        </w:rPr>
        <w:t>5</w:t>
      </w:r>
      <w:r w:rsidRPr="00FF1F25">
        <w:rPr>
          <w:b/>
          <w:sz w:val="26"/>
          <w:szCs w:val="26"/>
          <w:u w:val="single"/>
        </w:rPr>
        <w:t xml:space="preserve"> года  №    </w:t>
      </w:r>
    </w:p>
    <w:p w:rsidR="00A646D2" w:rsidRPr="00FF1F25" w:rsidRDefault="00BF79BB" w:rsidP="00A646D2">
      <w:pPr>
        <w:rPr>
          <w:sz w:val="26"/>
          <w:szCs w:val="26"/>
        </w:rPr>
      </w:pPr>
      <w:r w:rsidRPr="00FF1F25">
        <w:rPr>
          <w:sz w:val="26"/>
          <w:szCs w:val="26"/>
        </w:rPr>
        <w:t xml:space="preserve">                  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 внесении изменений </w:t>
      </w:r>
      <w:proofErr w:type="gramStart"/>
      <w:r w:rsidRPr="00FF1F25">
        <w:rPr>
          <w:b/>
          <w:sz w:val="26"/>
          <w:szCs w:val="26"/>
          <w:lang w:eastAsia="ar-SA"/>
        </w:rPr>
        <w:t>в</w:t>
      </w:r>
      <w:proofErr w:type="gramEnd"/>
      <w:r w:rsidRPr="00FF1F25">
        <w:rPr>
          <w:b/>
          <w:sz w:val="26"/>
          <w:szCs w:val="26"/>
          <w:lang w:eastAsia="ar-SA"/>
        </w:rPr>
        <w:t xml:space="preserve"> </w:t>
      </w:r>
    </w:p>
    <w:p w:rsidR="00A646D2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постановление администрации</w:t>
      </w:r>
    </w:p>
    <w:p w:rsidR="00BF79BB" w:rsidRPr="00FF1F25" w:rsidRDefault="00EF0A2A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Переваленского</w:t>
      </w:r>
      <w:proofErr w:type="spellEnd"/>
      <w:r w:rsidR="00BF79BB" w:rsidRPr="00FF1F25">
        <w:rPr>
          <w:b/>
          <w:sz w:val="26"/>
          <w:szCs w:val="26"/>
          <w:lang w:eastAsia="ar-SA"/>
        </w:rPr>
        <w:t xml:space="preserve"> сельского поселения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BF79BB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района Воронежской области </w:t>
      </w:r>
    </w:p>
    <w:p w:rsidR="0034756C" w:rsidRDefault="00BF79BB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от </w:t>
      </w:r>
      <w:r w:rsidR="00FB0F6E" w:rsidRPr="00FF1F25">
        <w:rPr>
          <w:b/>
          <w:sz w:val="26"/>
          <w:szCs w:val="26"/>
          <w:lang w:eastAsia="ar-SA"/>
        </w:rPr>
        <w:t>05 апреля</w:t>
      </w:r>
      <w:r w:rsidRPr="00FF1F25">
        <w:rPr>
          <w:b/>
          <w:sz w:val="26"/>
          <w:szCs w:val="26"/>
          <w:lang w:eastAsia="ar-SA"/>
        </w:rPr>
        <w:t xml:space="preserve"> 202</w:t>
      </w:r>
      <w:r w:rsidR="00FB0F6E" w:rsidRPr="00FF1F25">
        <w:rPr>
          <w:b/>
          <w:sz w:val="26"/>
          <w:szCs w:val="26"/>
          <w:lang w:eastAsia="ar-SA"/>
        </w:rPr>
        <w:t>4</w:t>
      </w:r>
      <w:r w:rsidRPr="00FF1F25">
        <w:rPr>
          <w:b/>
          <w:sz w:val="26"/>
          <w:szCs w:val="26"/>
          <w:lang w:eastAsia="ar-SA"/>
        </w:rPr>
        <w:t xml:space="preserve"> года  № </w:t>
      </w:r>
      <w:r w:rsidR="00EF0A2A">
        <w:rPr>
          <w:b/>
          <w:sz w:val="26"/>
          <w:szCs w:val="26"/>
          <w:lang w:eastAsia="ar-SA"/>
        </w:rPr>
        <w:t>7</w:t>
      </w:r>
      <w:r w:rsidRPr="00FF1F25">
        <w:rPr>
          <w:b/>
          <w:sz w:val="26"/>
          <w:szCs w:val="26"/>
          <w:lang w:eastAsia="ar-SA"/>
        </w:rPr>
        <w:t xml:space="preserve"> «</w:t>
      </w:r>
      <w:r w:rsidR="00FB0F6E" w:rsidRPr="00FF1F25">
        <w:rPr>
          <w:b/>
          <w:sz w:val="26"/>
          <w:szCs w:val="26"/>
          <w:lang w:eastAsia="ar-SA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</w:t>
      </w:r>
    </w:p>
    <w:p w:rsidR="00FB0F6E" w:rsidRPr="00FF1F25" w:rsidRDefault="00FB0F6E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 или земельного участка, которые находятся в муниципальной собственности, без предоставления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земельных участков и установления сервитута, публичного сервитута»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на территории </w:t>
      </w:r>
      <w:proofErr w:type="spellStart"/>
      <w:r w:rsidR="00EF0A2A">
        <w:rPr>
          <w:b/>
          <w:sz w:val="26"/>
          <w:szCs w:val="26"/>
          <w:lang w:eastAsia="ar-SA"/>
        </w:rPr>
        <w:t>Переваленского</w:t>
      </w:r>
      <w:proofErr w:type="spellEnd"/>
      <w:r w:rsidRPr="00FF1F25">
        <w:rPr>
          <w:b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</w:p>
    <w:p w:rsidR="00881DB7" w:rsidRPr="00FF1F2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Воронежской области</w:t>
      </w:r>
      <w:r w:rsidR="00881DB7" w:rsidRPr="00FF1F25">
        <w:rPr>
          <w:b/>
          <w:sz w:val="26"/>
          <w:szCs w:val="26"/>
          <w:lang w:eastAsia="ar-SA"/>
        </w:rPr>
        <w:t>»</w:t>
      </w:r>
    </w:p>
    <w:p w:rsidR="002923C3" w:rsidRPr="00FF1F25" w:rsidRDefault="002923C3" w:rsidP="00881DB7">
      <w:pPr>
        <w:ind w:right="4536"/>
        <w:jc w:val="both"/>
        <w:rPr>
          <w:sz w:val="26"/>
          <w:szCs w:val="26"/>
          <w:lang w:eastAsia="ar-SA"/>
        </w:rPr>
      </w:pPr>
    </w:p>
    <w:p w:rsidR="00881DB7" w:rsidRPr="00FF1F25" w:rsidRDefault="00DA6E1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F41639" w:rsidRPr="00FF1F25">
        <w:rPr>
          <w:rFonts w:eastAsiaTheme="minorHAnsi"/>
          <w:sz w:val="26"/>
          <w:szCs w:val="26"/>
          <w:lang w:eastAsia="en-US"/>
        </w:rPr>
        <w:t>пр</w:t>
      </w:r>
      <w:r w:rsidR="00BF79BB" w:rsidRPr="00FF1F25">
        <w:rPr>
          <w:rFonts w:eastAsiaTheme="minorHAnsi"/>
          <w:sz w:val="26"/>
          <w:szCs w:val="26"/>
          <w:lang w:eastAsia="en-US"/>
        </w:rPr>
        <w:t>отестом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прокуратуры Подгоренского района Воронежской области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F41639" w:rsidRPr="00FF1F25">
        <w:rPr>
          <w:rFonts w:eastAsiaTheme="minorHAnsi"/>
          <w:sz w:val="26"/>
          <w:szCs w:val="26"/>
          <w:lang w:eastAsia="en-US"/>
        </w:rPr>
        <w:t>от 1</w:t>
      </w:r>
      <w:r w:rsidR="00335680" w:rsidRPr="00FF1F25">
        <w:rPr>
          <w:rFonts w:eastAsiaTheme="minorHAnsi"/>
          <w:sz w:val="26"/>
          <w:szCs w:val="26"/>
          <w:lang w:eastAsia="en-US"/>
        </w:rPr>
        <w:t>7</w:t>
      </w:r>
      <w:r w:rsidR="00F41639" w:rsidRPr="00FF1F25">
        <w:rPr>
          <w:rFonts w:eastAsiaTheme="minorHAnsi"/>
          <w:sz w:val="26"/>
          <w:szCs w:val="26"/>
          <w:lang w:eastAsia="en-US"/>
        </w:rPr>
        <w:t>.0</w:t>
      </w:r>
      <w:r w:rsidR="00335680" w:rsidRPr="00FF1F25">
        <w:rPr>
          <w:rFonts w:eastAsiaTheme="minorHAnsi"/>
          <w:sz w:val="26"/>
          <w:szCs w:val="26"/>
          <w:lang w:eastAsia="en-US"/>
        </w:rPr>
        <w:t>3</w:t>
      </w:r>
      <w:r w:rsidR="00F41639" w:rsidRPr="00FF1F25">
        <w:rPr>
          <w:rFonts w:eastAsiaTheme="minorHAnsi"/>
          <w:sz w:val="26"/>
          <w:szCs w:val="26"/>
          <w:lang w:eastAsia="en-US"/>
        </w:rPr>
        <w:t>.202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Pr="00FF1F25">
        <w:rPr>
          <w:rFonts w:eastAsiaTheme="minorHAnsi"/>
          <w:sz w:val="26"/>
          <w:szCs w:val="26"/>
          <w:lang w:eastAsia="en-US"/>
        </w:rPr>
        <w:t xml:space="preserve">                                 </w:t>
      </w:r>
      <w:r w:rsidR="00F41639" w:rsidRPr="00FF1F25">
        <w:rPr>
          <w:rFonts w:eastAsiaTheme="minorHAnsi"/>
          <w:sz w:val="26"/>
          <w:szCs w:val="26"/>
          <w:lang w:eastAsia="en-US"/>
        </w:rPr>
        <w:lastRenderedPageBreak/>
        <w:t>№ 2-1-202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>/Прдп1</w:t>
      </w:r>
      <w:r w:rsidR="00EF0A2A">
        <w:rPr>
          <w:rFonts w:eastAsiaTheme="minorHAnsi"/>
          <w:sz w:val="26"/>
          <w:szCs w:val="26"/>
          <w:lang w:eastAsia="en-US"/>
        </w:rPr>
        <w:t>29</w:t>
      </w:r>
      <w:r w:rsidR="00BF79BB" w:rsidRPr="00FF1F25">
        <w:rPr>
          <w:rFonts w:eastAsiaTheme="minorHAnsi"/>
          <w:sz w:val="26"/>
          <w:szCs w:val="26"/>
          <w:lang w:eastAsia="en-US"/>
        </w:rPr>
        <w:t>-2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-20200036 «На постановление </w:t>
      </w:r>
      <w:r w:rsidR="00335680" w:rsidRPr="00FF1F25">
        <w:rPr>
          <w:rFonts w:eastAsiaTheme="minorHAnsi"/>
          <w:sz w:val="26"/>
          <w:szCs w:val="26"/>
          <w:lang w:eastAsia="en-US"/>
        </w:rPr>
        <w:t>администрации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BF79BB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от </w:t>
      </w:r>
      <w:r w:rsidR="00EF0A2A">
        <w:rPr>
          <w:rFonts w:eastAsiaTheme="minorHAnsi"/>
          <w:sz w:val="26"/>
          <w:szCs w:val="26"/>
          <w:lang w:eastAsia="en-US"/>
        </w:rPr>
        <w:t>05 апреля 2024 года  № 7</w:t>
      </w:r>
      <w:r w:rsidR="00BF79BB" w:rsidRPr="00FF1F25">
        <w:rPr>
          <w:rFonts w:eastAsiaTheme="minorHAnsi"/>
          <w:sz w:val="26"/>
          <w:szCs w:val="26"/>
          <w:lang w:eastAsia="en-US"/>
        </w:rPr>
        <w:t>»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</w:t>
      </w:r>
      <w:proofErr w:type="gramEnd"/>
      <w:r w:rsidR="00782302" w:rsidRPr="00FF1F25">
        <w:rPr>
          <w:rFonts w:eastAsiaTheme="minorHAnsi"/>
          <w:sz w:val="26"/>
          <w:szCs w:val="26"/>
          <w:lang w:eastAsia="en-US"/>
        </w:rPr>
        <w:t xml:space="preserve"> области в соответствие с действующим законодательством Российской Федерации,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 </w:t>
      </w:r>
      <w:r w:rsidR="0061264C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постановляет</w:t>
      </w:r>
      <w:r w:rsidR="00881DB7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:</w:t>
      </w:r>
    </w:p>
    <w:p w:rsidR="00C83CB7" w:rsidRPr="00FF1F25" w:rsidRDefault="00881DB7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="00F81E94" w:rsidRPr="00FF1F25">
        <w:rPr>
          <w:rFonts w:eastAsiaTheme="minorHAnsi"/>
          <w:sz w:val="26"/>
          <w:szCs w:val="26"/>
          <w:lang w:eastAsia="en-US"/>
        </w:rPr>
        <w:t xml:space="preserve">Внести в </w:t>
      </w:r>
      <w:r w:rsidR="009578DC" w:rsidRPr="00FF1F25">
        <w:rPr>
          <w:rFonts w:eastAsiaTheme="minorHAnsi"/>
          <w:sz w:val="26"/>
          <w:szCs w:val="26"/>
          <w:lang w:eastAsia="en-US"/>
        </w:rPr>
        <w:t xml:space="preserve">Административный регламент 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области», утвержденный постановлением администрации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</w:t>
      </w:r>
      <w:r w:rsidR="00EF0A2A">
        <w:rPr>
          <w:rFonts w:eastAsiaTheme="minorHAnsi"/>
          <w:sz w:val="26"/>
          <w:szCs w:val="26"/>
          <w:lang w:eastAsia="en-US"/>
        </w:rPr>
        <w:t>асти от 05 апреля 2024 года  № 7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 следующ</w:t>
      </w:r>
      <w:r w:rsidR="00FF1F25" w:rsidRPr="00FF1F25">
        <w:rPr>
          <w:rFonts w:eastAsiaTheme="minorHAnsi"/>
          <w:sz w:val="26"/>
          <w:szCs w:val="26"/>
          <w:lang w:eastAsia="en-US"/>
        </w:rPr>
        <w:t>и</w:t>
      </w:r>
      <w:r w:rsidR="00C83CB7" w:rsidRPr="00FF1F25">
        <w:rPr>
          <w:rFonts w:eastAsiaTheme="minorHAnsi"/>
          <w:sz w:val="26"/>
          <w:szCs w:val="26"/>
          <w:lang w:eastAsia="en-US"/>
        </w:rPr>
        <w:t>е изменени</w:t>
      </w:r>
      <w:r w:rsidR="00FF1F25" w:rsidRPr="00FF1F25">
        <w:rPr>
          <w:rFonts w:eastAsiaTheme="minorHAnsi"/>
          <w:sz w:val="26"/>
          <w:szCs w:val="26"/>
          <w:lang w:eastAsia="en-US"/>
        </w:rPr>
        <w:t>я</w:t>
      </w:r>
      <w:r w:rsidR="00C83CB7" w:rsidRPr="00FF1F25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1.1. Пункт 6 Раздела II дополнить подпунктом 6.7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FF1F25">
        <w:rPr>
          <w:rFonts w:eastAsiaTheme="minorHAnsi"/>
          <w:sz w:val="26"/>
          <w:szCs w:val="26"/>
          <w:lang w:eastAsia="en-US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134A16" w:rsidRPr="00FF1F25" w:rsidRDefault="00134A16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2</w:t>
      </w:r>
      <w:r w:rsidRPr="00FF1F25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В подпункте «к» подпункта 9.1.2 пункта 9 раздела II после слов «ведение личного подсобного хозяйства)» дополнить словами «лиц, указанных в п. 2 ст. 39.9 Земельного кодекса Российской Федерации;»</w:t>
      </w:r>
      <w:r w:rsidR="007B0718" w:rsidRPr="00FF1F25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134A16" w:rsidRPr="00FF1F25" w:rsidRDefault="00134A16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3</w:t>
      </w:r>
      <w:r w:rsidRPr="00FF1F25">
        <w:rPr>
          <w:rFonts w:eastAsiaTheme="minorHAnsi"/>
          <w:sz w:val="26"/>
          <w:szCs w:val="26"/>
          <w:lang w:eastAsia="en-US"/>
        </w:rPr>
        <w:t xml:space="preserve">.  Подпункт 9.1.2 пункта 9 раздела II дополнить подпунктами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н</w:t>
      </w:r>
      <w:r w:rsidR="00754470" w:rsidRPr="00FF1F25">
        <w:rPr>
          <w:rFonts w:eastAsiaTheme="minorHAnsi"/>
          <w:sz w:val="26"/>
          <w:szCs w:val="26"/>
          <w:lang w:eastAsia="en-US"/>
        </w:rPr>
        <w:t>»</w:t>
      </w:r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о</w:t>
      </w:r>
      <w:r w:rsidR="00754470" w:rsidRPr="00FF1F25">
        <w:rPr>
          <w:rFonts w:eastAsiaTheme="minorHAnsi"/>
          <w:sz w:val="26"/>
          <w:szCs w:val="26"/>
          <w:lang w:eastAsia="en-US"/>
        </w:rPr>
        <w:t>», «п»</w:t>
      </w:r>
      <w:r w:rsidRPr="00FF1F2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4A16" w:rsidRPr="00FF1F25" w:rsidRDefault="00754470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«н</w:t>
      </w:r>
      <w:r w:rsidR="00134A16" w:rsidRPr="00FF1F25">
        <w:rPr>
          <w:rFonts w:eastAsiaTheme="minorHAnsi"/>
          <w:sz w:val="26"/>
          <w:szCs w:val="26"/>
          <w:lang w:eastAsia="en-US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целью размещения Объектов, указанных в пунктах 1, 5, 6, 11 Постановления Правительства Российской Федерации от 3</w:t>
      </w:r>
      <w:proofErr w:type="gramEnd"/>
      <w:r w:rsidR="00134A16" w:rsidRPr="00FF1F25">
        <w:rPr>
          <w:rFonts w:eastAsiaTheme="minorHAnsi"/>
          <w:sz w:val="26"/>
          <w:szCs w:val="26"/>
          <w:lang w:eastAsia="en-US"/>
        </w:rPr>
        <w:t xml:space="preserve"> декабря 2014 года </w:t>
      </w:r>
      <w:r w:rsidR="00C5541C" w:rsidRPr="00FF1F25">
        <w:rPr>
          <w:rFonts w:eastAsiaTheme="minorHAnsi"/>
          <w:sz w:val="26"/>
          <w:szCs w:val="26"/>
          <w:lang w:eastAsia="en-US"/>
        </w:rPr>
        <w:t>№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 1300, на землях лесного фонда;</w:t>
      </w:r>
    </w:p>
    <w:p w:rsidR="00134A16" w:rsidRPr="00FF1F25" w:rsidRDefault="00C5541C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о</w:t>
      </w:r>
      <w:r w:rsidR="00134A16" w:rsidRPr="00FF1F25">
        <w:rPr>
          <w:rFonts w:eastAsiaTheme="minorHAnsi"/>
          <w:sz w:val="26"/>
          <w:szCs w:val="26"/>
          <w:lang w:eastAsia="en-US"/>
        </w:rPr>
        <w:t>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</w:t>
      </w:r>
      <w:r w:rsidRPr="00FF1F25">
        <w:rPr>
          <w:rFonts w:eastAsiaTheme="minorHAnsi"/>
          <w:sz w:val="26"/>
          <w:szCs w:val="26"/>
          <w:lang w:eastAsia="en-US"/>
        </w:rPr>
        <w:t>;</w:t>
      </w:r>
    </w:p>
    <w:p w:rsidR="00926AEC" w:rsidRPr="00FF1F25" w:rsidRDefault="00C5541C" w:rsidP="00AB4684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п</w:t>
      </w:r>
      <w:r w:rsidR="00AB4684" w:rsidRPr="00FF1F25">
        <w:rPr>
          <w:rFonts w:eastAsiaTheme="minorHAnsi"/>
          <w:sz w:val="26"/>
          <w:szCs w:val="26"/>
          <w:lang w:eastAsia="en-US"/>
        </w:rPr>
        <w:t>) письмо органа, уполномоченного в сфере дорожного хозяйства и благоустройства, организации дорожного движения по месту расположения земель (земельных участков), содержащее информацию о возможности (невозможности) размещения зарядных станций (терминалов) для электротранспорта на испрашиваемых землях (земельных участках)</w:t>
      </w:r>
      <w:proofErr w:type="gramStart"/>
      <w:r w:rsidR="00AB4684" w:rsidRPr="00FF1F25">
        <w:rPr>
          <w:rFonts w:eastAsiaTheme="minorHAnsi"/>
          <w:sz w:val="26"/>
          <w:szCs w:val="26"/>
          <w:lang w:eastAsia="en-US"/>
        </w:rPr>
        <w:t>.»</w:t>
      </w:r>
      <w:proofErr w:type="gramEnd"/>
      <w:r w:rsidR="00AB4684" w:rsidRPr="00FF1F25">
        <w:rPr>
          <w:rFonts w:eastAsiaTheme="minorHAnsi"/>
          <w:sz w:val="26"/>
          <w:szCs w:val="26"/>
          <w:lang w:eastAsia="en-US"/>
        </w:rPr>
        <w:t>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lastRenderedPageBreak/>
        <w:t>1.4. подпункты 21.3., 22.2. раздела III дополнить новым абзацем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«Сведения из Федерального регистра сведений о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населении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1.5. В пункте 37, пункте 39 Раздела V слово «департамент» заменить словом «министерство».</w:t>
      </w:r>
    </w:p>
    <w:p w:rsidR="00881DB7" w:rsidRPr="00FF1F25" w:rsidRDefault="00881DB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2.  </w:t>
      </w:r>
      <w:r w:rsidR="00F85193" w:rsidRPr="00FF1F25">
        <w:rPr>
          <w:rFonts w:eastAsiaTheme="minorHAnsi"/>
          <w:sz w:val="26"/>
          <w:szCs w:val="26"/>
          <w:lang w:eastAsia="en-US"/>
        </w:rPr>
        <w:t>Н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астоящее постановление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опубликовать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печатном средстве массовой информации органов местного самоуправления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F85193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«</w:t>
      </w:r>
      <w:r w:rsidR="00A646D2" w:rsidRPr="00FF1F25">
        <w:rPr>
          <w:rFonts w:eastAsiaTheme="minorHAnsi"/>
          <w:sz w:val="26"/>
          <w:szCs w:val="26"/>
          <w:lang w:eastAsia="en-US"/>
        </w:rPr>
        <w:t>В</w:t>
      </w:r>
      <w:r w:rsidR="00F85193" w:rsidRPr="00FF1F25">
        <w:rPr>
          <w:rFonts w:eastAsiaTheme="minorHAnsi"/>
          <w:sz w:val="26"/>
          <w:szCs w:val="26"/>
          <w:lang w:eastAsia="en-US"/>
        </w:rPr>
        <w:t>естник»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 и разместить на сайте администрации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в информационно-телекоммуникационной сети «Интернет»</w:t>
      </w:r>
      <w:r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907C5F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3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.  </w:t>
      </w:r>
      <w:proofErr w:type="gramStart"/>
      <w:r w:rsidR="00881DB7" w:rsidRPr="00FF1F25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881DB7" w:rsidRPr="00FF1F25">
        <w:rPr>
          <w:rFonts w:eastAsiaTheme="minorHAnsi"/>
          <w:sz w:val="26"/>
          <w:szCs w:val="26"/>
          <w:lang w:eastAsia="en-US"/>
        </w:rPr>
        <w:t xml:space="preserve"> выполнением настоящего постановления </w:t>
      </w:r>
      <w:r w:rsidR="00032FF8" w:rsidRPr="00FF1F25">
        <w:rPr>
          <w:rFonts w:eastAsiaTheme="minorHAnsi"/>
          <w:sz w:val="26"/>
          <w:szCs w:val="26"/>
          <w:lang w:eastAsia="en-US"/>
        </w:rPr>
        <w:t>оставляю за собой</w:t>
      </w:r>
      <w:r w:rsidR="00881DB7"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32FF8" w:rsidRPr="00FF1F25" w:rsidRDefault="005119D4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Глава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</w:p>
    <w:p w:rsidR="00881DB7" w:rsidRPr="00FF1F25" w:rsidRDefault="00032FF8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сельского поселения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  <w:r w:rsidR="005119D4" w:rsidRPr="00FF1F25">
        <w:rPr>
          <w:rFonts w:eastAsiaTheme="minorHAnsi"/>
          <w:sz w:val="26"/>
          <w:szCs w:val="26"/>
          <w:lang w:eastAsia="en-US"/>
        </w:rPr>
        <w:t xml:space="preserve">        </w:t>
      </w:r>
      <w:r w:rsidR="00FF1F25">
        <w:rPr>
          <w:rFonts w:eastAsiaTheme="minorHAnsi"/>
          <w:sz w:val="26"/>
          <w:szCs w:val="26"/>
          <w:lang w:eastAsia="en-US"/>
        </w:rPr>
        <w:t xml:space="preserve">          </w:t>
      </w:r>
      <w:r w:rsidR="00EF0A2A">
        <w:rPr>
          <w:rFonts w:eastAsiaTheme="minorHAnsi"/>
          <w:sz w:val="26"/>
          <w:szCs w:val="26"/>
          <w:lang w:eastAsia="en-US"/>
        </w:rPr>
        <w:t>Г.А. Кулёмин</w:t>
      </w:r>
      <w:bookmarkStart w:id="0" w:name="_GoBack"/>
      <w:bookmarkEnd w:id="0"/>
    </w:p>
    <w:p w:rsidR="00C86056" w:rsidRPr="00FF1F25" w:rsidRDefault="00C86056" w:rsidP="00032FF8">
      <w:pPr>
        <w:rPr>
          <w:rFonts w:eastAsiaTheme="minorHAnsi"/>
          <w:sz w:val="26"/>
          <w:szCs w:val="26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C83CB7" w:rsidRDefault="00C83CB7" w:rsidP="00C86056">
      <w:pPr>
        <w:spacing w:line="276" w:lineRule="auto"/>
        <w:jc w:val="right"/>
        <w:rPr>
          <w:sz w:val="26"/>
          <w:szCs w:val="26"/>
        </w:rPr>
      </w:pPr>
    </w:p>
    <w:sectPr w:rsidR="00C83CB7" w:rsidSect="003960F2">
      <w:headerReference w:type="even" r:id="rId9"/>
      <w:footerReference w:type="even" r:id="rId10"/>
      <w:footerReference w:type="default" r:id="rId11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E2" w:rsidRDefault="00C756E2" w:rsidP="00A40D91">
      <w:r>
        <w:separator/>
      </w:r>
    </w:p>
  </w:endnote>
  <w:endnote w:type="continuationSeparator" w:id="0">
    <w:p w:rsidR="00C756E2" w:rsidRDefault="00C756E2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E2" w:rsidRDefault="00C756E2" w:rsidP="00A40D91">
      <w:r>
        <w:separator/>
      </w:r>
    </w:p>
  </w:footnote>
  <w:footnote w:type="continuationSeparator" w:id="0">
    <w:p w:rsidR="00C756E2" w:rsidRDefault="00C756E2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1DB"/>
    <w:rsid w:val="00073437"/>
    <w:rsid w:val="00084FAE"/>
    <w:rsid w:val="0008799A"/>
    <w:rsid w:val="000A3ACB"/>
    <w:rsid w:val="000A5643"/>
    <w:rsid w:val="000A5F6C"/>
    <w:rsid w:val="000A73D4"/>
    <w:rsid w:val="000F02A3"/>
    <w:rsid w:val="000F634F"/>
    <w:rsid w:val="001009AC"/>
    <w:rsid w:val="00101638"/>
    <w:rsid w:val="00103699"/>
    <w:rsid w:val="001238E8"/>
    <w:rsid w:val="00130089"/>
    <w:rsid w:val="00131AD9"/>
    <w:rsid w:val="001323A1"/>
    <w:rsid w:val="00134A16"/>
    <w:rsid w:val="00146478"/>
    <w:rsid w:val="00194013"/>
    <w:rsid w:val="00196673"/>
    <w:rsid w:val="0019742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35680"/>
    <w:rsid w:val="0034756C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A0AB0"/>
    <w:rsid w:val="003A1177"/>
    <w:rsid w:val="003A56CF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3B59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0CF3"/>
    <w:rsid w:val="0060416F"/>
    <w:rsid w:val="0061264C"/>
    <w:rsid w:val="00624687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D76C5"/>
    <w:rsid w:val="006F1DE6"/>
    <w:rsid w:val="00716FC1"/>
    <w:rsid w:val="00732C7A"/>
    <w:rsid w:val="00733629"/>
    <w:rsid w:val="00735153"/>
    <w:rsid w:val="00735A2E"/>
    <w:rsid w:val="00744A87"/>
    <w:rsid w:val="00754470"/>
    <w:rsid w:val="00754831"/>
    <w:rsid w:val="00772EC5"/>
    <w:rsid w:val="00773B3E"/>
    <w:rsid w:val="00782302"/>
    <w:rsid w:val="00783DEB"/>
    <w:rsid w:val="00792DAE"/>
    <w:rsid w:val="0079585B"/>
    <w:rsid w:val="007B0718"/>
    <w:rsid w:val="007B5B4C"/>
    <w:rsid w:val="007D190C"/>
    <w:rsid w:val="007D4D7D"/>
    <w:rsid w:val="007F6E86"/>
    <w:rsid w:val="00824F65"/>
    <w:rsid w:val="00833DC0"/>
    <w:rsid w:val="00835516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07C5F"/>
    <w:rsid w:val="00917277"/>
    <w:rsid w:val="00917C14"/>
    <w:rsid w:val="0092075B"/>
    <w:rsid w:val="00926AEC"/>
    <w:rsid w:val="00946323"/>
    <w:rsid w:val="0095395E"/>
    <w:rsid w:val="009578DC"/>
    <w:rsid w:val="00966243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81E7A"/>
    <w:rsid w:val="00A867F2"/>
    <w:rsid w:val="00A86D07"/>
    <w:rsid w:val="00AA10C2"/>
    <w:rsid w:val="00AB4684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A770D"/>
    <w:rsid w:val="00BB027C"/>
    <w:rsid w:val="00BF79BB"/>
    <w:rsid w:val="00C047B8"/>
    <w:rsid w:val="00C12B11"/>
    <w:rsid w:val="00C171D0"/>
    <w:rsid w:val="00C330E7"/>
    <w:rsid w:val="00C46BAC"/>
    <w:rsid w:val="00C53152"/>
    <w:rsid w:val="00C5541C"/>
    <w:rsid w:val="00C57D55"/>
    <w:rsid w:val="00C63395"/>
    <w:rsid w:val="00C73EF4"/>
    <w:rsid w:val="00C756E2"/>
    <w:rsid w:val="00C803A2"/>
    <w:rsid w:val="00C83CB7"/>
    <w:rsid w:val="00C86056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75725"/>
    <w:rsid w:val="00D806B8"/>
    <w:rsid w:val="00D82CE3"/>
    <w:rsid w:val="00D86E3D"/>
    <w:rsid w:val="00D87A82"/>
    <w:rsid w:val="00DA6E17"/>
    <w:rsid w:val="00DB44F6"/>
    <w:rsid w:val="00DC1AB9"/>
    <w:rsid w:val="00DD3770"/>
    <w:rsid w:val="00DD4EB4"/>
    <w:rsid w:val="00DF4D24"/>
    <w:rsid w:val="00E062E8"/>
    <w:rsid w:val="00E24037"/>
    <w:rsid w:val="00E32354"/>
    <w:rsid w:val="00E65F57"/>
    <w:rsid w:val="00E710CB"/>
    <w:rsid w:val="00E71FA8"/>
    <w:rsid w:val="00EA15A3"/>
    <w:rsid w:val="00EA6AAA"/>
    <w:rsid w:val="00EC0C7D"/>
    <w:rsid w:val="00EC63AE"/>
    <w:rsid w:val="00ED6FAF"/>
    <w:rsid w:val="00EE5ECB"/>
    <w:rsid w:val="00EF0A2A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60CB"/>
    <w:rsid w:val="00FB0F6E"/>
    <w:rsid w:val="00FB4DB4"/>
    <w:rsid w:val="00FD3541"/>
    <w:rsid w:val="00FD561A"/>
    <w:rsid w:val="00FE6876"/>
    <w:rsid w:val="00FE6B57"/>
    <w:rsid w:val="00FF1F25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0894-54C0-482A-98EF-ACA4DFE7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Переваленское сп</cp:lastModifiedBy>
  <cp:revision>4</cp:revision>
  <cp:lastPrinted>2025-04-17T07:49:00Z</cp:lastPrinted>
  <dcterms:created xsi:type="dcterms:W3CDTF">2025-04-18T08:36:00Z</dcterms:created>
  <dcterms:modified xsi:type="dcterms:W3CDTF">2025-04-18T08:39:00Z</dcterms:modified>
</cp:coreProperties>
</file>