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88" w:rsidRDefault="00D33788" w:rsidP="00D33788">
      <w:pPr>
        <w:tabs>
          <w:tab w:val="left" w:pos="1275"/>
        </w:tabs>
        <w:ind w:left="-1560"/>
      </w:pPr>
    </w:p>
    <w:p w:rsidR="00D33788" w:rsidRDefault="00D33788" w:rsidP="00D3378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33788" w:rsidRDefault="00D33788" w:rsidP="00D3378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ПЕРЕВАЛЕНСКОГО СЕЛЬСКОГО ПОСЕЛЕНИЯ</w:t>
      </w:r>
    </w:p>
    <w:p w:rsidR="00D33788" w:rsidRDefault="00D33788" w:rsidP="00D33788">
      <w:pPr>
        <w:pStyle w:val="a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ПОДГОРЕНСКОГО МУНИЦИПАЛЬНОГО РАЙОНА</w:t>
      </w:r>
    </w:p>
    <w:p w:rsidR="00D33788" w:rsidRDefault="00D33788" w:rsidP="00D33788">
      <w:pPr>
        <w:pStyle w:val="a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ВОРОНЕЖСКОЙ ОБЛАСТИ</w:t>
      </w:r>
    </w:p>
    <w:p w:rsidR="00D33788" w:rsidRDefault="00D33788" w:rsidP="00D3378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ПОСТАНОВЛЕНИЕ</w:t>
      </w:r>
    </w:p>
    <w:p w:rsidR="00D33788" w:rsidRDefault="00D33788" w:rsidP="00D33788">
      <w:pPr>
        <w:spacing w:before="480" w:after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27 декабря  2024  года № 31</w:t>
      </w:r>
    </w:p>
    <w:p w:rsidR="00D33788" w:rsidRDefault="00D33788" w:rsidP="00D33788">
      <w:pPr>
        <w:spacing w:after="0"/>
        <w:ind w:righ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робуждение</w:t>
      </w:r>
    </w:p>
    <w:p w:rsidR="00D33788" w:rsidRDefault="00D33788" w:rsidP="00D33788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D33788" w:rsidRDefault="00D33788" w:rsidP="00D33788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О внесении изменений в постановление </w:t>
      </w:r>
    </w:p>
    <w:p w:rsidR="00D33788" w:rsidRDefault="008647CC" w:rsidP="00D33788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а</w:t>
      </w:r>
      <w:r w:rsidR="00D3378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дминистрации </w:t>
      </w:r>
      <w:proofErr w:type="spellStart"/>
      <w:r w:rsidR="00D3378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Переваленского</w:t>
      </w:r>
      <w:proofErr w:type="spellEnd"/>
      <w:r w:rsidR="00D3378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="00D3378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сельского</w:t>
      </w:r>
      <w:proofErr w:type="gramEnd"/>
    </w:p>
    <w:p w:rsidR="00D33788" w:rsidRDefault="00D33788" w:rsidP="00D33788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поселения Подгоренского муниципального</w:t>
      </w:r>
    </w:p>
    <w:p w:rsidR="00D33788" w:rsidRDefault="00D33788" w:rsidP="00D33788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района Воронежской области от 05.04.2024 № 6</w:t>
      </w:r>
    </w:p>
    <w:p w:rsidR="00D33788" w:rsidRDefault="00D33788" w:rsidP="00D33788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«Об утверждении муниципальной Программы </w:t>
      </w:r>
    </w:p>
    <w:p w:rsidR="00D33788" w:rsidRDefault="00D33788" w:rsidP="00D33788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«Организация деятельности администрации </w:t>
      </w:r>
    </w:p>
    <w:p w:rsidR="00D33788" w:rsidRDefault="00D33788" w:rsidP="00D33788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Переваленского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сельского поселения </w:t>
      </w:r>
    </w:p>
    <w:p w:rsidR="00D33788" w:rsidRDefault="00D33788" w:rsidP="00D33788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Подгоренского муниципального района </w:t>
      </w:r>
    </w:p>
    <w:p w:rsidR="00D33788" w:rsidRDefault="00D33788" w:rsidP="00D33788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Воронежской области»  </w:t>
      </w:r>
    </w:p>
    <w:p w:rsidR="00D33788" w:rsidRDefault="00D33788" w:rsidP="00D33788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(в новой редакции)»</w:t>
      </w:r>
    </w:p>
    <w:p w:rsidR="00D33788" w:rsidRDefault="00D33788" w:rsidP="00D33788">
      <w:pPr>
        <w:spacing w:after="0"/>
        <w:ind w:right="-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788" w:rsidRDefault="00D33788" w:rsidP="00D33788">
      <w:pPr>
        <w:suppressAutoHyphens/>
        <w:autoSpaceDE w:val="0"/>
        <w:spacing w:after="0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В соответствии со ст.179 Бюджетного Кодекса Российской Федерации, Федеральным законом  от 06.10.2003 года №131-ФЗ «Об общих принципах организации местного самоуправления в Российской Федерации», </w:t>
      </w:r>
      <w:r w:rsidR="00880D31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и в соответствии с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постановлением администрации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>Переваленского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сельского поселения от 21.02.2013 года</w:t>
      </w:r>
      <w:r w:rsidR="00880D31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№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6 « О порядке разработки, утверждения и реализации муниципальных программ 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>Переваленского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сельского поселения»,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и в связи с изменением объема финансирования программных мероприятий 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Переваленского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сельского поселения</w:t>
      </w:r>
      <w:proofErr w:type="gramEnd"/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,</w:t>
      </w:r>
      <w:r w:rsidR="008647C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в целях обеспечения </w:t>
      </w:r>
      <w:r w:rsidR="008647CC" w:rsidRPr="008647C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эффективного </w:t>
      </w:r>
      <w:r w:rsidR="008647CC" w:rsidRPr="008647CC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и бесперебойного функционирования  администрации поселения</w:t>
      </w:r>
      <w:r w:rsidR="008647CC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  <w:r w:rsidRPr="008647C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адм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инистрация 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Переваленского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сельского поселения  </w:t>
      </w:r>
    </w:p>
    <w:p w:rsidR="00D33788" w:rsidRDefault="00D33788" w:rsidP="00D33788">
      <w:pPr>
        <w:suppressAutoHyphens/>
        <w:autoSpaceDE w:val="0"/>
        <w:spacing w:after="0"/>
        <w:ind w:firstLine="708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33788" w:rsidRPr="008647CC" w:rsidRDefault="00D33788" w:rsidP="00D33788">
      <w:pPr>
        <w:suppressAutoHyphens/>
        <w:autoSpaceDE w:val="0"/>
        <w:spacing w:after="0"/>
        <w:ind w:firstLine="708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47CC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D33788" w:rsidRPr="008647CC" w:rsidRDefault="00D33788" w:rsidP="00D33788">
      <w:pPr>
        <w:suppressAutoHyphens/>
        <w:autoSpaceDE w:val="0"/>
        <w:spacing w:after="0"/>
        <w:ind w:firstLine="708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647CC" w:rsidRPr="008647CC" w:rsidRDefault="00D33788" w:rsidP="008647CC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47C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647CC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647CC" w:rsidRPr="008647CC">
        <w:rPr>
          <w:rFonts w:ascii="Times New Roman" w:hAnsi="Times New Roman" w:cs="Times New Roman"/>
          <w:b w:val="0"/>
          <w:sz w:val="24"/>
          <w:szCs w:val="24"/>
        </w:rPr>
        <w:t xml:space="preserve">Приложения </w:t>
      </w:r>
      <w:r w:rsidR="008647CC" w:rsidRPr="008647CC">
        <w:rPr>
          <w:rFonts w:ascii="Times New Roman" w:hAnsi="Times New Roman" w:cs="Times New Roman"/>
          <w:b w:val="0"/>
          <w:bCs w:val="0"/>
          <w:sz w:val="24"/>
          <w:szCs w:val="24"/>
        </w:rPr>
        <w:t>1, 2, 3, 4, 5, 6</w:t>
      </w:r>
      <w:r w:rsidR="008647CC" w:rsidRPr="008647CC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 </w:t>
      </w:r>
      <w:proofErr w:type="spellStart"/>
      <w:r w:rsidR="008647CC" w:rsidRPr="008647CC">
        <w:rPr>
          <w:rFonts w:ascii="Times New Roman" w:hAnsi="Times New Roman" w:cs="Times New Roman"/>
          <w:b w:val="0"/>
          <w:sz w:val="24"/>
          <w:szCs w:val="24"/>
        </w:rPr>
        <w:t>Переваленского</w:t>
      </w:r>
      <w:proofErr w:type="spellEnd"/>
      <w:r w:rsidR="008647CC" w:rsidRPr="008647C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Подгоренского муниципального района Воронежской области от 05.04.2024 № 6 « Об утверждении муниципальной программы «Организация деятельности администрации </w:t>
      </w:r>
      <w:proofErr w:type="spellStart"/>
      <w:r w:rsidR="008647CC" w:rsidRPr="008647CC">
        <w:rPr>
          <w:rFonts w:ascii="Times New Roman" w:hAnsi="Times New Roman" w:cs="Times New Roman"/>
          <w:b w:val="0"/>
          <w:sz w:val="24"/>
          <w:szCs w:val="24"/>
        </w:rPr>
        <w:t>Переваленского</w:t>
      </w:r>
      <w:proofErr w:type="spellEnd"/>
      <w:r w:rsidR="008647CC" w:rsidRPr="008647C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Подгоренского муниципального района Воронежской области» (в новой редакции)</w:t>
      </w:r>
      <w:r w:rsidR="008647CC" w:rsidRPr="008647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изложить в новой редакции согласно приложениям к настоящему постановлению.</w:t>
      </w:r>
    </w:p>
    <w:p w:rsidR="00D33788" w:rsidRDefault="00D33788" w:rsidP="00D33788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 </w:t>
      </w:r>
      <w:r w:rsidR="008647C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D33788" w:rsidRDefault="00D33788" w:rsidP="00D337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CD2761" w:rsidRDefault="00D33788" w:rsidP="00D33788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Г.А.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Кулёмин</w:t>
      </w:r>
      <w:proofErr w:type="spellEnd"/>
    </w:p>
    <w:p w:rsidR="00880D31" w:rsidRPr="00D33788" w:rsidRDefault="00880D31" w:rsidP="00D33788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2" w:type="dxa"/>
        <w:tblInd w:w="95" w:type="dxa"/>
        <w:tblLook w:val="04A0"/>
      </w:tblPr>
      <w:tblGrid>
        <w:gridCol w:w="296"/>
        <w:gridCol w:w="2863"/>
        <w:gridCol w:w="993"/>
        <w:gridCol w:w="994"/>
        <w:gridCol w:w="1163"/>
        <w:gridCol w:w="1323"/>
        <w:gridCol w:w="2410"/>
      </w:tblGrid>
      <w:tr w:rsidR="00CD2761" w:rsidRPr="00CD2761" w:rsidTr="008647CC">
        <w:trPr>
          <w:trHeight w:val="37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CD2761" w:rsidRPr="00CD2761" w:rsidTr="008647CC">
        <w:trPr>
          <w:trHeight w:val="40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№31  от 27.12.2024 г.</w:t>
            </w:r>
          </w:p>
        </w:tc>
      </w:tr>
      <w:tr w:rsidR="00CD2761" w:rsidRPr="00CD2761" w:rsidTr="008647CC">
        <w:trPr>
          <w:trHeight w:val="283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4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С П О Р Т</w:t>
            </w: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Муниципальной программы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                                                                                              Подгоренского муниципального района Воронежской области                                                                                             «Организация деятельности администрации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области» </w:t>
            </w: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(далее – муниципальная программа)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68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CD2761" w:rsidRPr="00CD2761" w:rsidTr="008647CC">
        <w:trPr>
          <w:trHeight w:val="23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87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87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85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68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68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CD2761" w:rsidRPr="00CD2761" w:rsidTr="008647CC">
        <w:trPr>
          <w:trHeight w:val="64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687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1. Подпрограмма " Создание условий для обеспечения качественными услугами ЖКХ населения в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сельском поселении". </w:t>
            </w:r>
          </w:p>
        </w:tc>
      </w:tr>
      <w:tr w:rsidR="00CD2761" w:rsidRPr="00CD2761" w:rsidTr="008647CC">
        <w:trPr>
          <w:trHeight w:val="43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Основные мероприятия подпрограммы:</w:t>
            </w:r>
          </w:p>
        </w:tc>
      </w:tr>
      <w:tr w:rsidR="00CD2761" w:rsidRPr="00CD2761" w:rsidTr="008647CC">
        <w:trPr>
          <w:trHeight w:val="2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 "Организация уличного освещения в поселении"</w:t>
            </w:r>
          </w:p>
        </w:tc>
      </w:tr>
      <w:tr w:rsidR="00CD2761" w:rsidRPr="00CD2761" w:rsidTr="008647CC">
        <w:trPr>
          <w:trHeight w:val="40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1.3 "Организация озеленения в поселении"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1.4 "Организация и содержание мест захоронения"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1.5 "Организация  прочих мероприятий по благоустройству территории поселения"</w:t>
            </w:r>
          </w:p>
        </w:tc>
      </w:tr>
      <w:tr w:rsidR="00CD2761" w:rsidRPr="00CD2761" w:rsidTr="008647CC">
        <w:trPr>
          <w:trHeight w:val="71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1.6 "Содействие развитию социальной и инженерной инфраструктуры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CD2761" w:rsidRPr="00CD2761" w:rsidTr="008647CC">
        <w:trPr>
          <w:trHeight w:val="567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2. Подпрограмма "Развитие социальной инфраструктуры в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сельском поселении".</w:t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Основные мероприятия подпрограммы: </w:t>
            </w:r>
          </w:p>
        </w:tc>
      </w:tr>
      <w:tr w:rsidR="00CD2761" w:rsidRPr="00CD2761" w:rsidTr="008647CC">
        <w:trPr>
          <w:trHeight w:val="41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2.1 "Строительство и реконструкция объектов инфраструктуры"</w:t>
            </w:r>
          </w:p>
        </w:tc>
      </w:tr>
      <w:tr w:rsidR="00CD2761" w:rsidRPr="00CD2761" w:rsidTr="008647CC">
        <w:trPr>
          <w:trHeight w:val="93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"Организация содействия занятости населения",                                                           2.3 "Подготовка проектно-сметных документаций для развития социальной и инженерной инфраструктуры".  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"Мероприятия в области градостроительной деятельности"    </w:t>
            </w:r>
          </w:p>
        </w:tc>
      </w:tr>
      <w:tr w:rsidR="00CD2761" w:rsidRPr="00CD2761" w:rsidTr="008647CC">
        <w:trPr>
          <w:trHeight w:val="125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Подпрограмма "Защита населения и территории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объектах".                                                                            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подпрограммы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2761" w:rsidRPr="00CD2761" w:rsidTr="008647CC">
        <w:trPr>
          <w:trHeight w:val="93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"Обеспечение защиты населения и территории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4. Подпрограмма "Финансовое обеспечение передаваемых и переданных полномочий". 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Основные мероприятия подпрограммы: 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4.1 "Финансовое обеспечение полномочий по культуре, кинематографии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4.2 "Финансовое   обеспечение полномочий по градостроительной деятельности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4.3 "Исполнение полномочий по мобилизационной и вневойсковой подготовке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поселения". 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4.4 "Финансовое обеспечение полномочий по осуществлению внешнего муниципального контроля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CD2761" w:rsidRPr="00CD2761" w:rsidTr="008647CC">
        <w:trPr>
          <w:trHeight w:val="125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4.5 "Осуществление части полномочий, передаваемых по соглашению от органов местного самоуправления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</w:tr>
      <w:tr w:rsidR="00CD2761" w:rsidRPr="00CD2761" w:rsidTr="008647CC">
        <w:trPr>
          <w:trHeight w:val="7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4.6 "Финансовое обеспечение полномочий по другим общегосударственным вопросам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</w:tr>
      <w:tr w:rsidR="00CD2761" w:rsidRPr="00CD2761" w:rsidTr="008647CC">
        <w:trPr>
          <w:trHeight w:val="93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5. Подпрограмма "Обеспечение деятельности администрации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области". 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подпрограммы: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"Финансовое обеспечение деятельности главы администрации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"Финансовое обеспечение деятельности администрации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"Финансовое обеспечение выполнения других обязательств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  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Подпрограмма "Развитие сельской культуры в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подпрограммы: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 "Финансовое обеспечение исполнения расходных обязательств в  области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культуры"</w:t>
            </w:r>
          </w:p>
        </w:tc>
      </w:tr>
      <w:tr w:rsidR="00CD2761" w:rsidRPr="00CD2761" w:rsidTr="008647CC">
        <w:trPr>
          <w:trHeight w:val="189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8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долгосрочной сбалансированности и устойчивости бюджетной системы в сельском поселении, создание благоприятных условий для исполнения расходных обязательств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государства.</w:t>
            </w:r>
          </w:p>
        </w:tc>
      </w:tr>
      <w:tr w:rsidR="00CD2761" w:rsidRPr="00CD2761" w:rsidTr="008647CC">
        <w:trPr>
          <w:trHeight w:val="2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87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1.Организация бюджетного процесса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области;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Обеспечение выполнения расходных обязательств сельского поселения;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социальной инфраструктуры поселения, повышение качества и доступности социальных услуг для населения.</w:t>
            </w:r>
          </w:p>
        </w:tc>
      </w:tr>
      <w:tr w:rsidR="00CD2761" w:rsidRPr="00CD2761" w:rsidTr="008647CC">
        <w:trPr>
          <w:trHeight w:val="93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Обеспечение устойчивого развития территорий на основе территориального планирования, осуществление проектно-строительной деятельности с соблюдением требований технических регламентов.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системы межбюджетных отношений и финансовое обеспечение переданных и принятых полномочий.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Социальная поддержка граждан.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 Развитие материально-технической базы администрации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CD2761" w:rsidRPr="00CD2761" w:rsidTr="008647CC">
        <w:trPr>
          <w:trHeight w:val="93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87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Доля дефицита местного бюджета без учета финансовой помощи, в размере % от общего годового объема доходов местного бюджета без учета утвержденного объема безвозмездных поступлений, 10%.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Темп роста налоговых и неналоговых доходов, по сравнению с предыдущим финансовым годом;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и сроки реализации муниципальной</w:t>
            </w:r>
          </w:p>
        </w:tc>
        <w:tc>
          <w:tcPr>
            <w:tcW w:w="68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реализации: 2024 – 2029 годы 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Этапы реализации: 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Реализация программы в I этап – 2024 – 2029 годы.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7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125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7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составляет 49639,5 тыс. руб. в том числе местный бюджет – 25381,40  тыс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 – 23228,7 тыс.рублей, федеральный бюджет – 1029,4 тыс.рублей.  Объем бюджетных ассигнований на реализацию муниципальной программы по годам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3788" w:rsidRDefault="00D33788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788" w:rsidRDefault="00D33788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788" w:rsidRPr="00CD2761" w:rsidRDefault="00D33788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95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Федеральныйбюджет</w:t>
            </w:r>
            <w:proofErr w:type="spellEnd"/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7089,3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1332,1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15775,4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6444,4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3042,5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177,9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49639,5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25381,4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1029,4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Объем бюджетных ассигнований на реализацию подпрограмм из средств местного  бюджета составляет: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обеспечения качественными услугами ЖКХ населения в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8647CC">
        <w:trPr>
          <w:trHeight w:val="125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3565,4 тыс. руб. в том числе местный бюджет – 1550,0 тыс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 – 2015,4 тыс.рублей, федеральный бюджет- 0,0 тыс.рублей.  Объем бюджетных ассигнований на реализацию подпрограммы по годам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CD2761" w:rsidRPr="00CD2761" w:rsidTr="008647CC">
        <w:trPr>
          <w:trHeight w:val="95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Подпрограмма 2</w:t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«Развитие социальной инфраструктуры в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сельском поселении».</w:t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8647CC">
        <w:trPr>
          <w:trHeight w:val="125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21,4 тыс. руб. в том числе местный бюджет – 21,4 тыс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 – 0,0 тыс.рублей, федеральный бюджет – 0,0 тыс.рублей.  Объем бюджетных ассигнований на реализацию подпрограммы по годам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8647CC">
        <w:trPr>
          <w:trHeight w:val="95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D33788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8647CC">
        <w:trPr>
          <w:trHeight w:val="93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CD2761" w:rsidRPr="00CD2761" w:rsidTr="008647CC">
        <w:trPr>
          <w:trHeight w:val="125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1,0  тыс. руб. в том числе местный бюджет – 1,0 тыс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бюджет-0,0 тыс.рублей, федеральный бюджет – 0,0 тыс.рублей.  Объем бюджетных ассигнований на реализацию подпрограммы по годам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D33788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обеспечение передаваемых и переданных полномочий» </w:t>
            </w:r>
          </w:p>
        </w:tc>
      </w:tr>
      <w:tr w:rsidR="00CD2761" w:rsidRPr="00CD2761" w:rsidTr="008647CC">
        <w:trPr>
          <w:trHeight w:val="125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31388,7 тыс. руб. в том числе местный бюджет – 10582,7 тыс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бюджет- 19776,6 тыс.рублей, федеральный бюджет – 1029,4 тыс.рублей. Объем бюджетных ассигнований на реализацию подпрограммы по годам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CD2761" w:rsidRPr="00CD2761" w:rsidTr="008647CC">
        <w:trPr>
          <w:trHeight w:val="95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10652,5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7776,6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4376,8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177,9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D33788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31388,7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19776,6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1029,4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8647CC">
        <w:trPr>
          <w:trHeight w:val="93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области". 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8647CC">
        <w:trPr>
          <w:trHeight w:val="125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14318,7  тыс. руб. в том числе местный бюджет – 12882,0 тыс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 – 1436,7 тыс.рублей, федеральный бюджет – 0,0 тыс.рублей.  Объем бюджетных ассигнований на реализацию подпрограммы по годам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CD2761" w:rsidRPr="00CD2761" w:rsidTr="008647CC">
        <w:trPr>
          <w:trHeight w:val="95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14318,7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1436,7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8647CC">
        <w:trPr>
          <w:trHeight w:val="62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6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«Развитие сельской культуры в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поселении». </w:t>
            </w:r>
          </w:p>
        </w:tc>
      </w:tr>
      <w:tr w:rsidR="00CD2761" w:rsidRPr="00CD2761" w:rsidTr="008647CC">
        <w:trPr>
          <w:trHeight w:val="125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344,3 тыс. руб. в том числе местный бюджет – 344,3 тыс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 – 0,0 тыс.рублей, федеральный бюджет – 0,0 тыс.рублей.  Объем бюджетных ассигнований на реализацию подпрограммы по годам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8647CC">
        <w:trPr>
          <w:trHeight w:val="95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2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8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Создание стабильных финансовых условий для устойчивого роста поселения, повышение уровня и качества жизни населения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за счет обеспечения долгосрочной сбалансированности, устойчивости и платежеспособности местного бюджета;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Перевод 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Повышение  качества муниципального управления.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Стабильное и эффективное использование переданных полномочий.                 </w:t>
            </w:r>
          </w:p>
        </w:tc>
      </w:tr>
      <w:tr w:rsidR="00CD2761" w:rsidRPr="00CD2761" w:rsidTr="008647CC">
        <w:trPr>
          <w:trHeight w:val="2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2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2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16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29A4" w:rsidRDefault="00D729A4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tbl>
      <w:tblPr>
        <w:tblW w:w="10197" w:type="dxa"/>
        <w:tblInd w:w="95" w:type="dxa"/>
        <w:tblLook w:val="04A0"/>
      </w:tblPr>
      <w:tblGrid>
        <w:gridCol w:w="2833"/>
        <w:gridCol w:w="2381"/>
        <w:gridCol w:w="876"/>
        <w:gridCol w:w="1166"/>
        <w:gridCol w:w="1326"/>
        <w:gridCol w:w="1615"/>
      </w:tblGrid>
      <w:tr w:rsidR="00CD2761" w:rsidRPr="00CD2761" w:rsidTr="008647CC">
        <w:trPr>
          <w:trHeight w:val="20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761" w:rsidRPr="008647CC" w:rsidRDefault="00CD2761" w:rsidP="0086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CD2761" w:rsidRPr="00CD2761" w:rsidTr="00CD2761">
        <w:trPr>
          <w:trHeight w:val="43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8647CC" w:rsidRDefault="00CD2761" w:rsidP="0086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 №31  от 27.12.2024 г.</w:t>
            </w:r>
          </w:p>
        </w:tc>
      </w:tr>
      <w:tr w:rsidR="008647CC" w:rsidRPr="00CD2761" w:rsidTr="00CD2761">
        <w:trPr>
          <w:trHeight w:val="43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CC" w:rsidRPr="00CD2761" w:rsidRDefault="008647CC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7CC" w:rsidRPr="00CD2761" w:rsidRDefault="008647CC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CC" w:rsidRPr="00CD2761" w:rsidRDefault="008647CC" w:rsidP="0086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1</w:t>
            </w:r>
          </w:p>
        </w:tc>
      </w:tr>
      <w:tr w:rsidR="00CD2761" w:rsidRPr="00CD2761" w:rsidTr="00CD2761">
        <w:trPr>
          <w:trHeight w:val="2115"/>
        </w:trPr>
        <w:tc>
          <w:tcPr>
            <w:tcW w:w="1019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ПАСПОРТ                                                                                                                                                         подпрограммы 1 "Создание условий для обеспечения качественными услугами ЖКХ населения в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Переваленском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поселении"</w:t>
            </w:r>
          </w:p>
        </w:tc>
      </w:tr>
      <w:tr w:rsidR="00CD2761" w:rsidRPr="00CD2761" w:rsidTr="00CD2761">
        <w:trPr>
          <w:trHeight w:val="1130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3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CD2761" w:rsidRPr="00CD2761" w:rsidTr="00CD2761">
        <w:trPr>
          <w:trHeight w:val="759"/>
        </w:trPr>
        <w:tc>
          <w:tcPr>
            <w:tcW w:w="28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36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Мероприятие 1.1 "Организация уличного освещения в поселении"</w:t>
            </w:r>
          </w:p>
        </w:tc>
      </w:tr>
      <w:tr w:rsidR="00CD2761" w:rsidRPr="00CD2761" w:rsidTr="00CD2761">
        <w:trPr>
          <w:trHeight w:val="694"/>
        </w:trPr>
        <w:tc>
          <w:tcPr>
            <w:tcW w:w="28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Мероприятие 1.3 "Организация озеленения в поселении"</w:t>
            </w:r>
          </w:p>
        </w:tc>
      </w:tr>
      <w:tr w:rsidR="00CD2761" w:rsidRPr="00CD2761" w:rsidTr="00CD2761">
        <w:trPr>
          <w:trHeight w:val="710"/>
        </w:trPr>
        <w:tc>
          <w:tcPr>
            <w:tcW w:w="28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Мероприятие 1.4 "Организация и содержание мест захоронения"</w:t>
            </w:r>
          </w:p>
        </w:tc>
      </w:tr>
      <w:tr w:rsidR="00CD2761" w:rsidRPr="00CD2761" w:rsidTr="00CD2761">
        <w:trPr>
          <w:trHeight w:val="694"/>
        </w:trPr>
        <w:tc>
          <w:tcPr>
            <w:tcW w:w="28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Мероприятие 1.5 "Организация  прочих мероприятий по благоустройству территории поселения"</w:t>
            </w:r>
          </w:p>
        </w:tc>
      </w:tr>
      <w:tr w:rsidR="00CD2761" w:rsidRPr="00CD2761" w:rsidTr="00CD2761">
        <w:trPr>
          <w:trHeight w:val="775"/>
        </w:trPr>
        <w:tc>
          <w:tcPr>
            <w:tcW w:w="28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Мероприятие 1.6 "Содействие развитию социальной и инженерной инфраструктуры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CD2761" w:rsidRPr="00CD2761" w:rsidTr="00CD2761">
        <w:trPr>
          <w:trHeight w:val="2051"/>
        </w:trPr>
        <w:tc>
          <w:tcPr>
            <w:tcW w:w="2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36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безопасных и благоприятных условий проживания граждан, повышение качества предоставляемых коммунальных услуг. 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Создание наиболее благоприятной и комфортной среды обитания жителей поселения, а также максимально возможное снижение экологического загрязнения поселка путем озеленения его территории. 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 мест захоронений.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Приведение в  надлежащее состояние внешнего облика военно-мемориальных объектов, расположенных на территории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и создание условий по их сохранности.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Оказание услуг по водоснабжению в соответствие с действующими нормативными требованиями.</w:t>
            </w:r>
          </w:p>
        </w:tc>
      </w:tr>
      <w:tr w:rsidR="00CD2761" w:rsidRPr="00CD2761" w:rsidTr="00CD2761">
        <w:trPr>
          <w:trHeight w:val="323"/>
        </w:trPr>
        <w:tc>
          <w:tcPr>
            <w:tcW w:w="2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1582"/>
        </w:trPr>
        <w:tc>
          <w:tcPr>
            <w:tcW w:w="2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678"/>
        </w:trPr>
        <w:tc>
          <w:tcPr>
            <w:tcW w:w="2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36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реконструкцию озеленения;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устройство газонов и цветников;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размещение элементов и малых архитектурных форм детских спортивно-игровых площадок;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обустройство мест сбора мусора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величение объема зеленых насаждений в поселке; 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реконструкция парка и благоустройство улиц поселения; 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применение современных дизайнерских разработок в благоустройстве; 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организация уличного освещения;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приведение в нормативное состояние уличного освещения;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обеспечение надежности и долговечности сетей уличного освещения;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проведение работ по ремонту, восстановлению и благоустройству территорий военно-мемориальных объектов, расположенных на территории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реконструкция и строительство систем водопроводного хозяйства, снижение аварийности;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реконструкция и строительство объектов водоснабжения;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внедрение систем очистки, 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строительство новых мощностей для обеспечения услугами по водоснабжению и водоотведению в достаточном объеме существующих и планируемых потребителей</w:t>
            </w:r>
          </w:p>
        </w:tc>
      </w:tr>
      <w:tr w:rsidR="00CD2761" w:rsidRPr="00CD2761" w:rsidTr="00CD2761">
        <w:trPr>
          <w:trHeight w:val="339"/>
        </w:trPr>
        <w:tc>
          <w:tcPr>
            <w:tcW w:w="2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678"/>
        </w:trPr>
        <w:tc>
          <w:tcPr>
            <w:tcW w:w="2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1017"/>
        </w:trPr>
        <w:tc>
          <w:tcPr>
            <w:tcW w:w="2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678"/>
        </w:trPr>
        <w:tc>
          <w:tcPr>
            <w:tcW w:w="2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339"/>
        </w:trPr>
        <w:tc>
          <w:tcPr>
            <w:tcW w:w="2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3126"/>
        </w:trPr>
        <w:tc>
          <w:tcPr>
            <w:tcW w:w="2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1017"/>
        </w:trPr>
        <w:tc>
          <w:tcPr>
            <w:tcW w:w="2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36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исполнения плановых назначений по расходам на реализацию подпрограммы , 100%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CD2761" w:rsidRPr="00CD2761" w:rsidTr="00CD2761">
        <w:trPr>
          <w:trHeight w:val="678"/>
        </w:trPr>
        <w:tc>
          <w:tcPr>
            <w:tcW w:w="2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678"/>
        </w:trPr>
        <w:tc>
          <w:tcPr>
            <w:tcW w:w="28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36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2024 – 2029 годы</w:t>
            </w:r>
          </w:p>
        </w:tc>
      </w:tr>
      <w:tr w:rsidR="00CD2761" w:rsidRPr="00CD2761" w:rsidTr="00CD2761">
        <w:trPr>
          <w:trHeight w:val="355"/>
        </w:trPr>
        <w:tc>
          <w:tcPr>
            <w:tcW w:w="28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1356"/>
        </w:trPr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3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Объем бюджетных ассигнований на реализацию подпрограммы составляет  3565,4  тыс. руб. в том числе местный бюджет – 1550,0 тыс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 – 2015,4 тыс.рублей, федеральный бюджет- 0,0 тыс.рублей.  Объем бюджетных ассигнований на реализацию подпрограммы по годам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CD2761" w:rsidRPr="00CD2761" w:rsidTr="00CD2761">
        <w:trPr>
          <w:trHeight w:val="822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CD2761" w:rsidRPr="00CD2761" w:rsidTr="00CD2761">
        <w:trPr>
          <w:trHeight w:val="3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CD2761">
        <w:trPr>
          <w:trHeight w:val="3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CD2761">
        <w:trPr>
          <w:trHeight w:val="3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CD2761">
        <w:trPr>
          <w:trHeight w:val="3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CD2761">
        <w:trPr>
          <w:trHeight w:val="3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CD2761">
        <w:trPr>
          <w:trHeight w:val="3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CD2761">
        <w:trPr>
          <w:trHeight w:val="3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CD2761">
        <w:trPr>
          <w:trHeight w:val="297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социальной инфраструктуры, физкультуры и массового спорта, повышение улучшения жизненного уровня жителей поселения</w:t>
            </w:r>
          </w:p>
        </w:tc>
      </w:tr>
      <w:tr w:rsidR="00CD2761" w:rsidRPr="00CD2761" w:rsidTr="00CD2761">
        <w:trPr>
          <w:trHeight w:val="297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775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2761" w:rsidRDefault="00CD2761"/>
    <w:p w:rsidR="00CD2761" w:rsidRDefault="00CD2761"/>
    <w:tbl>
      <w:tblPr>
        <w:tblW w:w="10100" w:type="dxa"/>
        <w:tblInd w:w="95" w:type="dxa"/>
        <w:tblLook w:val="04A0"/>
      </w:tblPr>
      <w:tblGrid>
        <w:gridCol w:w="2811"/>
        <w:gridCol w:w="2374"/>
        <w:gridCol w:w="808"/>
        <w:gridCol w:w="1166"/>
        <w:gridCol w:w="1326"/>
        <w:gridCol w:w="1615"/>
      </w:tblGrid>
      <w:tr w:rsidR="00CD2761" w:rsidRPr="00CD2761" w:rsidTr="00CD2761">
        <w:trPr>
          <w:trHeight w:val="371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761" w:rsidRPr="00CD2761" w:rsidRDefault="008647CC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2761" w:rsidRPr="00CD2761" w:rsidTr="00CD2761">
        <w:trPr>
          <w:trHeight w:val="1942"/>
        </w:trPr>
        <w:tc>
          <w:tcPr>
            <w:tcW w:w="101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                                                                                                                                                        подпрограммы 2  «Развитие социальной инфраструктуры</w:t>
            </w: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в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Переваленском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поселении»</w:t>
            </w:r>
          </w:p>
        </w:tc>
      </w:tr>
      <w:tr w:rsidR="00CD2761" w:rsidRPr="00CD2761" w:rsidTr="00CD2761">
        <w:trPr>
          <w:trHeight w:val="1038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2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CD2761" w:rsidRPr="00CD2761" w:rsidTr="00CD2761">
        <w:trPr>
          <w:trHeight w:val="697"/>
        </w:trPr>
        <w:tc>
          <w:tcPr>
            <w:tcW w:w="28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8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2.1. «Строительство и реконструкция объектов инфраструктуры»</w:t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2.2. «Организация содействия занятости населения»</w:t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2.3. «Подготовка проектно-сметных документаций для развития социальной и инженерной инфраструктуры»</w:t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2.4. " Мероприятия в области градостроительной деятельности"</w:t>
            </w:r>
          </w:p>
        </w:tc>
      </w:tr>
      <w:tr w:rsidR="00CD2761" w:rsidRPr="00CD2761" w:rsidTr="00CD2761">
        <w:trPr>
          <w:trHeight w:val="638"/>
        </w:trPr>
        <w:tc>
          <w:tcPr>
            <w:tcW w:w="28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726"/>
        </w:trPr>
        <w:tc>
          <w:tcPr>
            <w:tcW w:w="28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1883"/>
        </w:trPr>
        <w:tc>
          <w:tcPr>
            <w:tcW w:w="28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8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социальной инфраструктуры, физкультуры и массового спорта, повышение улучшения жизненного уровня жителей поселения, занятость населения в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поселении, градостроительная деятельность в поселении</w:t>
            </w:r>
          </w:p>
        </w:tc>
      </w:tr>
      <w:tr w:rsidR="00CD2761" w:rsidRPr="00CD2761" w:rsidTr="00CD2761">
        <w:trPr>
          <w:trHeight w:val="276"/>
        </w:trPr>
        <w:tc>
          <w:tcPr>
            <w:tcW w:w="28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623"/>
        </w:trPr>
        <w:tc>
          <w:tcPr>
            <w:tcW w:w="2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28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Безопасность, качество и эффективность использования населением объектов инфраструктуры поселения,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поселения, достижение расчетного уровня обеспеченности населения услугами в областях образования, здравоохранения физической культуры и массового спорта и культуры в соответствии с нормативами градостроительного проектирования поселения, эффективность функционирования действующей социальной инфраструктур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снижение уровня безработицы, обеспечение выдачи разрешений на ввод объектов в эксплуатацию при осуществлении строительства, реконструкции, капитального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сторительства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расположенного на территории поселения.</w:t>
            </w:r>
          </w:p>
        </w:tc>
      </w:tr>
      <w:tr w:rsidR="00CD2761" w:rsidRPr="00CD2761" w:rsidTr="00CD2761">
        <w:trPr>
          <w:trHeight w:val="311"/>
        </w:trPr>
        <w:tc>
          <w:tcPr>
            <w:tcW w:w="2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623"/>
        </w:trPr>
        <w:tc>
          <w:tcPr>
            <w:tcW w:w="2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934"/>
        </w:trPr>
        <w:tc>
          <w:tcPr>
            <w:tcW w:w="2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623"/>
        </w:trPr>
        <w:tc>
          <w:tcPr>
            <w:tcW w:w="2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311"/>
        </w:trPr>
        <w:tc>
          <w:tcPr>
            <w:tcW w:w="2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549"/>
        </w:trPr>
        <w:tc>
          <w:tcPr>
            <w:tcW w:w="2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934"/>
        </w:trPr>
        <w:tc>
          <w:tcPr>
            <w:tcW w:w="2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целевые показатели и индикаторы </w:t>
            </w: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728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Уровень исполнения плановых назначений по расходам на реализацию подпрограммы , 100%.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Количество введенных в эксплуатацию спортивных объектов; 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отремонтированных зданий культуры (библиотека, СДК).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CD2761" w:rsidRPr="00CD2761" w:rsidTr="00CD2761">
        <w:trPr>
          <w:trHeight w:val="623"/>
        </w:trPr>
        <w:tc>
          <w:tcPr>
            <w:tcW w:w="2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623"/>
        </w:trPr>
        <w:tc>
          <w:tcPr>
            <w:tcW w:w="28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728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2024 — 2029 годы</w:t>
            </w:r>
          </w:p>
        </w:tc>
      </w:tr>
      <w:tr w:rsidR="00CD2761" w:rsidRPr="00CD2761" w:rsidTr="00CD2761">
        <w:trPr>
          <w:trHeight w:val="326"/>
        </w:trPr>
        <w:tc>
          <w:tcPr>
            <w:tcW w:w="28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1586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2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21,4 тыс. руб. в том числе местный бюджет – 21,4 тыс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ублей, областной бюджет – 0,0тыс.рублей, федеральный бюджет – 0,0 тыс.рублей.  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Объем бюджетных ассигнований на реализацию подпрограммы по годам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CD2761" w:rsidRPr="00CD2761" w:rsidTr="008647CC">
        <w:trPr>
          <w:trHeight w:val="949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CD2761" w:rsidRPr="00CD2761" w:rsidTr="008647CC">
        <w:trPr>
          <w:trHeight w:val="326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6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6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6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6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6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26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CD2761">
        <w:trPr>
          <w:trHeight w:val="276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социальной инфраструктуры, образования,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здравоохранения, культуры, физкультуры и массового спорта. Снижение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проектно-сметных документаций для развития социальной и инженерной инфраструктуры»</w:t>
            </w:r>
          </w:p>
        </w:tc>
      </w:tr>
      <w:tr w:rsidR="00CD2761" w:rsidRPr="00CD2761" w:rsidTr="00CD2761">
        <w:trPr>
          <w:trHeight w:val="276"/>
        </w:trPr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2061"/>
        </w:trPr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tbl>
      <w:tblPr>
        <w:tblW w:w="9988" w:type="dxa"/>
        <w:tblInd w:w="95" w:type="dxa"/>
        <w:tblLook w:val="04A0"/>
      </w:tblPr>
      <w:tblGrid>
        <w:gridCol w:w="2780"/>
        <w:gridCol w:w="2293"/>
        <w:gridCol w:w="808"/>
        <w:gridCol w:w="1166"/>
        <w:gridCol w:w="1326"/>
        <w:gridCol w:w="1615"/>
      </w:tblGrid>
      <w:tr w:rsidR="00CD2761" w:rsidRPr="00CD2761" w:rsidTr="00CD2761">
        <w:trPr>
          <w:trHeight w:val="37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761" w:rsidRPr="00CD2761" w:rsidRDefault="008647CC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D2761" w:rsidRPr="00CD2761" w:rsidTr="00CD2761">
        <w:trPr>
          <w:trHeight w:val="1789"/>
        </w:trPr>
        <w:tc>
          <w:tcPr>
            <w:tcW w:w="998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ПАСПОРТ                                                                                                                                                         подпрограммы 3 «Защита населения и территории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от чрезвычайных ситуаций, обеспечение пожарной безопасности и безопасности людей на объектах» </w:t>
            </w:r>
          </w:p>
        </w:tc>
      </w:tr>
      <w:tr w:rsidR="00CD2761" w:rsidRPr="00CD2761" w:rsidTr="00CD2761">
        <w:trPr>
          <w:trHeight w:val="1052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2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CD2761" w:rsidRPr="00CD2761" w:rsidTr="00CD2761">
        <w:trPr>
          <w:trHeight w:val="707"/>
        </w:trPr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Мероприятие 3.1. «Обеспечение защиты населения и территории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обороны».</w:t>
            </w:r>
          </w:p>
        </w:tc>
      </w:tr>
      <w:tr w:rsidR="00CD2761" w:rsidRPr="00CD2761" w:rsidTr="00CD2761">
        <w:trPr>
          <w:trHeight w:val="647"/>
        </w:trPr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316"/>
        </w:trPr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1504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0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комплексной безопасности населения и территории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CD2761" w:rsidRPr="00CD2761" w:rsidTr="00CD2761">
        <w:trPr>
          <w:trHeight w:val="631"/>
        </w:trPr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2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 оповещения населения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развитие систем информирования населения;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развитие систем мониторинга и прогнозирования ЧС;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развитие материально-технической базы аварийно-спасательной службы Воронежской области;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развитие материально-технической базы противопожарной службы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</w:tr>
      <w:tr w:rsidR="00CD2761" w:rsidRPr="00CD2761" w:rsidTr="00CD2761">
        <w:trPr>
          <w:trHeight w:val="316"/>
        </w:trPr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631"/>
        </w:trPr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947"/>
        </w:trPr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277"/>
        </w:trPr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947"/>
        </w:trPr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2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исполнения плановых назначений по расходам на реализацию подпрограммы , 100%.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CD2761" w:rsidRPr="00CD2761" w:rsidTr="00CD2761">
        <w:trPr>
          <w:trHeight w:val="631"/>
        </w:trPr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631"/>
        </w:trPr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2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2024 – 2029 годы</w:t>
            </w:r>
          </w:p>
        </w:tc>
      </w:tr>
      <w:tr w:rsidR="00CD2761" w:rsidRPr="00CD2761" w:rsidTr="00CD2761">
        <w:trPr>
          <w:trHeight w:val="331"/>
        </w:trPr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219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2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1,0  тыс. руб. в том числе местный бюджет –1,0 тыс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ублей, областной бюджет -0,0тыс.рублей, федеральный бюджет – 0,0 тыс.рублей.  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Объем бюджетных ассигнований на реализацию подпрограммы по годам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Объем бюджетных ассигнований на реализацию подпрограммы по годам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CD2761" w:rsidRPr="00CD2761" w:rsidTr="008647CC">
        <w:trPr>
          <w:trHeight w:val="96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CD2761" w:rsidRPr="00CD2761" w:rsidTr="008647CC">
        <w:trPr>
          <w:trHeight w:val="331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31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31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31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31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31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31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CD2761">
        <w:trPr>
          <w:trHeight w:val="316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CD2761">
        <w:trPr>
          <w:trHeight w:val="301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подпрограммы позволит достичь следующих результатов: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Снижение пожарной безопасности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улучшение противопожарного состояния объектов на территории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2.Увеличение количества населенных пунктов в зонах риска возникновения ЧС, оборудованных системами оповещения;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Доведение охвата населения области системами информирования  к 2026г. до 19 тыс. человек;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Совершенствование правового регулирования в области обеспечения безопасности людей на водных объектах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дравоохранения, культуры, физкультуры и массового спорта. Снижение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проектно-сметных документаций для развития социальной и инженерной инфраструктуры»</w:t>
            </w:r>
          </w:p>
        </w:tc>
      </w:tr>
      <w:tr w:rsidR="00CD2761" w:rsidRPr="00CD2761" w:rsidTr="00CD2761">
        <w:trPr>
          <w:trHeight w:val="301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301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301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1534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tbl>
      <w:tblPr>
        <w:tblW w:w="10253" w:type="dxa"/>
        <w:tblInd w:w="95" w:type="dxa"/>
        <w:tblLook w:val="04A0"/>
      </w:tblPr>
      <w:tblGrid>
        <w:gridCol w:w="2853"/>
        <w:gridCol w:w="2297"/>
        <w:gridCol w:w="996"/>
        <w:gridCol w:w="1166"/>
        <w:gridCol w:w="1326"/>
        <w:gridCol w:w="1615"/>
      </w:tblGrid>
      <w:tr w:rsidR="00CD2761" w:rsidRPr="00CD2761" w:rsidTr="008647CC">
        <w:trPr>
          <w:trHeight w:val="37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761" w:rsidRPr="00CD2761" w:rsidRDefault="008647CC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D2761" w:rsidRPr="00CD2761" w:rsidTr="008647CC">
        <w:trPr>
          <w:trHeight w:val="1787"/>
        </w:trPr>
        <w:tc>
          <w:tcPr>
            <w:tcW w:w="1025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ПАСПОРТ                                                                                                                                                         подпрограммы 4 «Финансовое обеспечение передаваемых и переданных полномочий» </w:t>
            </w:r>
          </w:p>
        </w:tc>
      </w:tr>
      <w:tr w:rsidR="00CD2761" w:rsidRPr="00CD2761" w:rsidTr="008647CC">
        <w:trPr>
          <w:trHeight w:val="1051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CD2761" w:rsidRPr="00CD2761" w:rsidTr="008647CC">
        <w:trPr>
          <w:trHeight w:val="1922"/>
        </w:trPr>
        <w:tc>
          <w:tcPr>
            <w:tcW w:w="2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4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Мероприятие 4.1 «Финансовое обеспечение полномочий по культуре, кинематографии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4.2 «Финансовое обеспечение полномочий по градостроительной деятельности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4.3 «Исполнение полномочий по  мобилизационной и вневойсковой подготовке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</w:t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 Мероприятие 4.4 «Финансовое обеспечение полномочий по  осуществлению внешнего муниципального контроля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4.5 "Осуществление части полномочий, передаваемых по соглашению от органов местного самоуправления муниципального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района по капитальному ремонту, ремонту и содержанию автомобильных дорог общего пользования местного значения и искусственных сооружений на них" </w:t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4.6 "Финансовое обеспечение полномочий по другим общегосударственным вопросам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      Финансирование мероприятий подпрограммы осуществляется, в том числе за счет межбюджетных трансфертов, поступивших из бюджета Подгоренского муниципального района.</w:t>
            </w:r>
          </w:p>
        </w:tc>
      </w:tr>
      <w:tr w:rsidR="00CD2761" w:rsidRPr="00CD2761" w:rsidTr="008647CC">
        <w:trPr>
          <w:trHeight w:val="646"/>
        </w:trPr>
        <w:tc>
          <w:tcPr>
            <w:tcW w:w="2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4325"/>
        </w:trPr>
        <w:tc>
          <w:tcPr>
            <w:tcW w:w="2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1366"/>
        </w:trPr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4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исполнения в полном объеме и в соответствии с заключенными соглашениями передаваемых и переданных полномочий Берёзовского сельского поселения. </w:t>
            </w:r>
          </w:p>
        </w:tc>
      </w:tr>
      <w:tr w:rsidR="00CD2761" w:rsidRPr="00CD2761" w:rsidTr="008647CC">
        <w:trPr>
          <w:trHeight w:val="961"/>
        </w:trPr>
        <w:tc>
          <w:tcPr>
            <w:tcW w:w="2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4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Обеспечение содержания кадровых ресурсов; 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Обеспечение  поддержки и создание условий для совершенствования народного творчества;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Сохранение и пополнение библиотечных фондов поселения;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Создание условий для организации досуга и обеспечения жителей  поселения услугами учреждения культуры;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5. Организация и  проведение культурно-массовых мероприятий;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Материально-техническое обеспечение  деятельности учреждений  культуры поселения;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Привлечение населения к активному участию в культурной жизни;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Обеспечение утверждения подготовленной на основе генерального плана документации по планировке территории;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Обеспечение выдачи разрешений на строительство;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 Организация и проведение мероприятий по обеспечению мобилизационной и вневойсковой подготовке.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12.Обеспечение необходимых мероприятий по осуществлению внешнего муниципального контроля;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13. Расширение сети автомобильных дорог общего пользования местного значения с твёрдым покрытием на территории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14.Содержание автомобильных дорог общего пользования на уровне, допустимом нормативами, для обеспечения их сохранности;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 Ремонт автомобильных дорог общего пользования, находящихся в неудовлетворительном и аварийном состоянии;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16.Повышение уровня обустройства автомобильных дорог общего пользования.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631"/>
        </w:trPr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946"/>
        </w:trPr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8199"/>
        </w:trPr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556"/>
        </w:trPr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946"/>
        </w:trPr>
        <w:tc>
          <w:tcPr>
            <w:tcW w:w="2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4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росписью, 100% .Уровень исполнения плановых назначений по расходам на реализацию подпрограммы , 100%.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CD2761" w:rsidRPr="00CD2761" w:rsidTr="008647CC">
        <w:trPr>
          <w:trHeight w:val="631"/>
        </w:trPr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631"/>
        </w:trPr>
        <w:tc>
          <w:tcPr>
            <w:tcW w:w="28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4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 2024 — 2029 годы</w:t>
            </w:r>
          </w:p>
        </w:tc>
      </w:tr>
      <w:tr w:rsidR="00CD2761" w:rsidRPr="00CD2761" w:rsidTr="008647CC">
        <w:trPr>
          <w:trHeight w:val="330"/>
        </w:trPr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2192"/>
        </w:trPr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40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31388,7 тыс. руб. в том числе местный бюджет – 10582,7 тыс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бюджет- 19776,6 тыс.рублей, федеральный бюджет – 1029,4 тыс.рублей. Объем бюджетных ассигнований на реализацию подпрограммы по годам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CD2761" w:rsidRPr="00CD2761" w:rsidTr="008647CC">
        <w:trPr>
          <w:trHeight w:val="961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2250,4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2114,2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основным мероприятиям: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3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10652,5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2712,9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7776,6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основным мероприятиям: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3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1198,9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основным мероприятиям: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177,9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4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3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1518,9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основным мероприятиям: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3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1518,9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основным мероприятиям: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3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1518,9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основным мероприятиям: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5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3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3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31388,7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10582,7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19776,6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1029,4</w:t>
            </w:r>
          </w:p>
        </w:tc>
      </w:tr>
      <w:tr w:rsidR="00CD2761" w:rsidRPr="00CD2761" w:rsidTr="008647CC">
        <w:trPr>
          <w:trHeight w:val="9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8647CC">
        <w:trPr>
          <w:trHeight w:val="300"/>
        </w:trPr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Стабильное и эффективное исполнение сельским поселением переданных и принятых полномочий.</w:t>
            </w:r>
          </w:p>
        </w:tc>
      </w:tr>
      <w:tr w:rsidR="00CD2761" w:rsidRPr="00CD2761" w:rsidTr="008647CC">
        <w:trPr>
          <w:trHeight w:val="276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tbl>
      <w:tblPr>
        <w:tblW w:w="10327" w:type="dxa"/>
        <w:tblInd w:w="95" w:type="dxa"/>
        <w:tblLook w:val="04A0"/>
      </w:tblPr>
      <w:tblGrid>
        <w:gridCol w:w="2874"/>
        <w:gridCol w:w="2350"/>
        <w:gridCol w:w="996"/>
        <w:gridCol w:w="1166"/>
        <w:gridCol w:w="1326"/>
        <w:gridCol w:w="1615"/>
      </w:tblGrid>
      <w:tr w:rsidR="00CD2761" w:rsidRPr="00CD2761" w:rsidTr="008647CC">
        <w:trPr>
          <w:trHeight w:val="376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761" w:rsidRPr="00CD2761" w:rsidRDefault="008647CC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D2761" w:rsidRPr="00CD2761" w:rsidTr="008647CC">
        <w:trPr>
          <w:trHeight w:val="1790"/>
        </w:trPr>
        <w:tc>
          <w:tcPr>
            <w:tcW w:w="10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ПАСПОРТ                                                                                                                                                         подпрограммы 5 «Обеспечение деятельности администрации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CD2761" w:rsidRPr="00CD2761" w:rsidTr="008647CC">
        <w:trPr>
          <w:trHeight w:val="1053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CD2761" w:rsidRPr="00CD2761" w:rsidTr="008647CC">
        <w:trPr>
          <w:trHeight w:val="1550"/>
        </w:trPr>
        <w:tc>
          <w:tcPr>
            <w:tcW w:w="2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Мероприятие 5.1 «Финансовое обеспечение деятельности главы администрации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поселения».</w:t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5.2 «Финансовое обеспечение  деятельности администрации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поселения».</w:t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5.3 «Финансовое обеспечение выполнения других обязательств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поселения». </w:t>
            </w:r>
          </w:p>
        </w:tc>
      </w:tr>
      <w:tr w:rsidR="00CD2761" w:rsidRPr="00CD2761" w:rsidTr="008647CC">
        <w:trPr>
          <w:trHeight w:val="647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331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1173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эффективного и бесперебойного функционирования администрации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</w:p>
        </w:tc>
      </w:tr>
      <w:tr w:rsidR="00CD2761" w:rsidRPr="00CD2761" w:rsidTr="008647CC">
        <w:trPr>
          <w:trHeight w:val="632"/>
        </w:trPr>
        <w:tc>
          <w:tcPr>
            <w:tcW w:w="2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1.Материально-техническое обеспечение деятельности органов местного самоуправления.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2.Повышение квалификации работников органов местного самоуправления.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3.Содержание и обслуживания оборудования и помещений администрации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4.Обеспечение служебным транспортом.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5.Организация мероприятий культурно-массовой деятельности на территории поселения.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6.Обеспечение доплат  к пенсиям по выслуге лет, муниципальным служащим.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D2761" w:rsidRPr="00CD2761" w:rsidTr="008647CC">
        <w:trPr>
          <w:trHeight w:val="316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632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948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277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948"/>
        </w:trPr>
        <w:tc>
          <w:tcPr>
            <w:tcW w:w="2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1.Уровень исполнения плановых назначений по расходам на реализацию подпрограммы, 100%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2.Соблюдение норматива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г. № 235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протяженности на конец отчетного года, 100%;</w:t>
            </w:r>
          </w:p>
        </w:tc>
      </w:tr>
      <w:tr w:rsidR="00CD2761" w:rsidRPr="00CD2761" w:rsidTr="008647CC">
        <w:trPr>
          <w:trHeight w:val="1234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632"/>
        </w:trPr>
        <w:tc>
          <w:tcPr>
            <w:tcW w:w="2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7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2024 – 2029 годы</w:t>
            </w:r>
          </w:p>
        </w:tc>
      </w:tr>
      <w:tr w:rsidR="00CD2761" w:rsidRPr="00CD2761" w:rsidTr="008647CC">
        <w:trPr>
          <w:trHeight w:val="331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1324"/>
        </w:trPr>
        <w:tc>
          <w:tcPr>
            <w:tcW w:w="2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 14318,7 тыс. руб. в том числе местный бюджет – 12882,0 тыс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 – 1436,7 тыс.рублей, федеральный бюджет – 0,0 тыс.рублей.  Объем бюджетных ассигнований на реализацию подпрограммы по годам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CD2761" w:rsidRPr="00CD2761" w:rsidTr="008647CC">
        <w:trPr>
          <w:trHeight w:val="948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CD2761" w:rsidRPr="00CD2761" w:rsidTr="008647CC">
        <w:trPr>
          <w:trHeight w:val="316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6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6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6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6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6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6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14318,7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12882,0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6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8647CC">
        <w:trPr>
          <w:trHeight w:val="301"/>
        </w:trPr>
        <w:tc>
          <w:tcPr>
            <w:tcW w:w="2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61" w:rsidRPr="00CD2761" w:rsidRDefault="00CD2761" w:rsidP="00CD276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стабильных выплат заработной платы работникам администрации поселения; создание условий для обеспечения эффективного и бесперебойного функционирования  администрации поселения на основе  использования материальных и финансовых ресурсов; рациональное использование  энергоресурсов, услуг связи, 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Повышение эффективности решения вопросов местного значения на уровне поселения, повышение качества и объективности планирования бюджетных ассигнований.</w:t>
            </w:r>
          </w:p>
        </w:tc>
      </w:tr>
      <w:tr w:rsidR="00CD2761" w:rsidRPr="00CD2761" w:rsidTr="008647CC">
        <w:trPr>
          <w:trHeight w:val="301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301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301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8647CC">
        <w:trPr>
          <w:trHeight w:val="1941"/>
        </w:trPr>
        <w:tc>
          <w:tcPr>
            <w:tcW w:w="2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tbl>
      <w:tblPr>
        <w:tblW w:w="9913" w:type="dxa"/>
        <w:tblInd w:w="95" w:type="dxa"/>
        <w:tblLook w:val="04A0"/>
      </w:tblPr>
      <w:tblGrid>
        <w:gridCol w:w="2759"/>
        <w:gridCol w:w="2239"/>
        <w:gridCol w:w="808"/>
        <w:gridCol w:w="1166"/>
        <w:gridCol w:w="1326"/>
        <w:gridCol w:w="1615"/>
      </w:tblGrid>
      <w:tr w:rsidR="00CD2761" w:rsidRPr="00CD2761" w:rsidTr="00CD2761">
        <w:trPr>
          <w:trHeight w:val="373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761" w:rsidRPr="00CD2761" w:rsidRDefault="008647CC" w:rsidP="00CD2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D2761" w:rsidRPr="00CD2761" w:rsidTr="00CD2761">
        <w:trPr>
          <w:trHeight w:val="2106"/>
        </w:trPr>
        <w:tc>
          <w:tcPr>
            <w:tcW w:w="9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ПАСПОРТ                                                                                                                                                         подпрограммы 6 «Развитие сельской культуры в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Переваленском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поселении» </w:t>
            </w:r>
          </w:p>
        </w:tc>
      </w:tr>
      <w:tr w:rsidR="00CD2761" w:rsidRPr="00CD2761" w:rsidTr="00CD2761">
        <w:trPr>
          <w:trHeight w:val="104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CD2761" w:rsidRPr="00CD2761" w:rsidTr="00CD2761">
        <w:trPr>
          <w:trHeight w:val="2136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Мероприятие 6.1. «Финансовое обеспечение  исполнения расходных обязательств в области культуры».</w:t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</w:p>
        </w:tc>
      </w:tr>
      <w:tr w:rsidR="00CD2761" w:rsidRPr="00CD2761" w:rsidTr="00CD2761">
        <w:trPr>
          <w:trHeight w:val="956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исполнения расходных обязательств в области культуры.</w:t>
            </w:r>
          </w:p>
        </w:tc>
      </w:tr>
      <w:tr w:rsidR="00CD2761" w:rsidRPr="00CD2761" w:rsidTr="00CD2761">
        <w:trPr>
          <w:trHeight w:val="896"/>
        </w:trPr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1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текущего и капитального ремонта объектов культуры, приобретение основных средств и материальных запасов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Разработка проектно-сметной документации для обеспечения деятельности объектов культуры.</w:t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D2761" w:rsidRPr="00CD2761" w:rsidTr="00CD2761">
        <w:trPr>
          <w:trHeight w:val="314"/>
        </w:trPr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553"/>
        </w:trPr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941"/>
        </w:trPr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1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исполнения плановых назначений по расходам на реализацию подпрограммы, 100%. Перевод Дома культуры на газовое отопление, замена кровли, ремонт системы отопления, замена окон и дверей</w:t>
            </w:r>
          </w:p>
        </w:tc>
      </w:tr>
      <w:tr w:rsidR="00CD2761" w:rsidRPr="00CD2761" w:rsidTr="00CD2761">
        <w:trPr>
          <w:trHeight w:val="1225"/>
        </w:trPr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627"/>
        </w:trPr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1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2024 – 2029 годы</w:t>
            </w:r>
          </w:p>
        </w:tc>
      </w:tr>
      <w:tr w:rsidR="00CD2761" w:rsidRPr="00CD2761" w:rsidTr="00CD2761">
        <w:trPr>
          <w:trHeight w:val="329"/>
        </w:trPr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2121"/>
        </w:trPr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344,3 тыс. руб. в том числе местный бюджет – 344,3 тыс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 – 0,0 тыс.рублей, федеральный бюджет – 0,0 тыс.рублей.  Объем бюджетных ассигнований на реализацию подпрограммы по годам</w:t>
            </w:r>
            <w:proofErr w:type="gramStart"/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CD2761" w:rsidRPr="00CD2761" w:rsidTr="008647CC">
        <w:trPr>
          <w:trHeight w:val="941"/>
        </w:trPr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CD2761" w:rsidRPr="00CD2761" w:rsidTr="008647CC">
        <w:trPr>
          <w:trHeight w:val="314"/>
        </w:trPr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4"/>
        </w:trPr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4"/>
        </w:trPr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4"/>
        </w:trPr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4"/>
        </w:trPr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4"/>
        </w:trPr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8647CC">
        <w:trPr>
          <w:trHeight w:val="314"/>
        </w:trPr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CD2761" w:rsidRPr="00CD2761" w:rsidTr="00CD2761">
        <w:trPr>
          <w:trHeight w:val="314"/>
        </w:trPr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CD2761" w:rsidRPr="00CD2761" w:rsidTr="00CD2761">
        <w:trPr>
          <w:trHeight w:val="299"/>
        </w:trPr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эффективного и бесперебойного создания условий для развития сельской культуры в поселении</w:t>
            </w:r>
          </w:p>
        </w:tc>
      </w:tr>
      <w:tr w:rsidR="00CD2761" w:rsidRPr="00CD2761" w:rsidTr="00CD2761">
        <w:trPr>
          <w:trHeight w:val="299"/>
        </w:trPr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276"/>
        </w:trPr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761" w:rsidRPr="00CD2761" w:rsidTr="00CD2761">
        <w:trPr>
          <w:trHeight w:val="276"/>
        </w:trPr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61" w:rsidRPr="00CD2761" w:rsidRDefault="00CD2761" w:rsidP="00CD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CD2761" w:rsidRDefault="00CD2761"/>
    <w:p w:rsidR="00B770AF" w:rsidRDefault="00B770AF">
      <w:r>
        <w:br w:type="page"/>
      </w:r>
    </w:p>
    <w:p w:rsidR="00B770AF" w:rsidRDefault="00B770AF">
      <w:pPr>
        <w:sectPr w:rsidR="00B770AF" w:rsidSect="00CD276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1017"/>
        <w:gridCol w:w="4236"/>
        <w:gridCol w:w="2285"/>
        <w:gridCol w:w="695"/>
        <w:gridCol w:w="4006"/>
        <w:gridCol w:w="2547"/>
      </w:tblGrid>
      <w:tr w:rsidR="00B770AF" w:rsidRPr="00B770AF" w:rsidTr="00D33788">
        <w:trPr>
          <w:trHeight w:val="660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770AF" w:rsidRPr="00B770AF" w:rsidRDefault="00B770AF" w:rsidP="008647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70AF" w:rsidRPr="00B770AF" w:rsidRDefault="00B770AF" w:rsidP="008647CC">
            <w:pPr>
              <w:jc w:val="right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B770AF" w:rsidRPr="00B770AF" w:rsidTr="00D33788">
        <w:trPr>
          <w:trHeight w:val="315"/>
        </w:trPr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770AF" w:rsidRPr="00B770AF" w:rsidRDefault="00B770AF" w:rsidP="008647CC">
            <w:pPr>
              <w:jc w:val="right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к постановлению №31  от 27.12.2024 г.</w:t>
            </w:r>
          </w:p>
        </w:tc>
      </w:tr>
      <w:tr w:rsidR="00B770AF" w:rsidRPr="00B770AF" w:rsidTr="00D33788">
        <w:trPr>
          <w:trHeight w:val="900"/>
        </w:trPr>
        <w:tc>
          <w:tcPr>
            <w:tcW w:w="31693" w:type="dxa"/>
            <w:gridSpan w:val="6"/>
            <w:tcBorders>
              <w:top w:val="single" w:sz="4" w:space="0" w:color="auto"/>
            </w:tcBorders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0AF">
              <w:rPr>
                <w:rFonts w:ascii="Times New Roman" w:hAnsi="Times New Roman" w:cs="Times New Roman"/>
                <w:b/>
                <w:bCs/>
              </w:rPr>
              <w:t>Перечень</w:t>
            </w:r>
            <w:r w:rsidRPr="00B770AF">
              <w:rPr>
                <w:rFonts w:ascii="Times New Roman" w:hAnsi="Times New Roman" w:cs="Times New Roman"/>
                <w:b/>
                <w:bCs/>
              </w:rPr>
              <w:br/>
            </w:r>
            <w:r w:rsidRPr="00D33788">
              <w:rPr>
                <w:rFonts w:ascii="Times New Roman" w:hAnsi="Times New Roman" w:cs="Times New Roman"/>
                <w:b/>
                <w:bCs/>
              </w:rPr>
              <w:t>основных мероприятий и мероприятий, реализуемых в рамках</w:t>
            </w:r>
            <w:r w:rsidRPr="00D33788">
              <w:rPr>
                <w:rFonts w:ascii="Times New Roman" w:hAnsi="Times New Roman" w:cs="Times New Roman"/>
                <w:b/>
                <w:bCs/>
                <w:bdr w:val="single" w:sz="4" w:space="0" w:color="auto"/>
              </w:rPr>
              <w:br/>
            </w:r>
            <w:r w:rsidRPr="00B770AF">
              <w:rPr>
                <w:rFonts w:ascii="Times New Roman" w:hAnsi="Times New Roman" w:cs="Times New Roman"/>
                <w:b/>
                <w:bCs/>
              </w:rPr>
              <w:t xml:space="preserve">муниципальной  программы </w:t>
            </w:r>
            <w:proofErr w:type="spellStart"/>
            <w:r w:rsidRPr="00B770AF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</w:t>
            </w:r>
          </w:p>
        </w:tc>
      </w:tr>
      <w:tr w:rsidR="00B770AF" w:rsidRPr="00B770AF" w:rsidTr="00B770AF">
        <w:trPr>
          <w:trHeight w:val="315"/>
        </w:trPr>
        <w:tc>
          <w:tcPr>
            <w:tcW w:w="2021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4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5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8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0AF" w:rsidRPr="00B770AF" w:rsidTr="00B770AF">
        <w:trPr>
          <w:trHeight w:val="2205"/>
        </w:trPr>
        <w:tc>
          <w:tcPr>
            <w:tcW w:w="2021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274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4879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Наименование мероприятия/содержание основного мероприятия</w:t>
            </w:r>
          </w:p>
        </w:tc>
        <w:tc>
          <w:tcPr>
            <w:tcW w:w="1296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8755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468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Ожидаемый результат реализации основного мероприятия /</w:t>
            </w:r>
            <w:proofErr w:type="gramStart"/>
            <w:r w:rsidRPr="00B770AF">
              <w:rPr>
                <w:rFonts w:ascii="Times New Roman" w:hAnsi="Times New Roman" w:cs="Times New Roman"/>
              </w:rPr>
              <w:t>мероприятия</w:t>
            </w:r>
            <w:proofErr w:type="gramEnd"/>
          </w:p>
        </w:tc>
      </w:tr>
      <w:tr w:rsidR="00B770AF" w:rsidRPr="00B770AF" w:rsidTr="00B770AF">
        <w:trPr>
          <w:trHeight w:val="375"/>
        </w:trPr>
        <w:tc>
          <w:tcPr>
            <w:tcW w:w="2021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4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9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5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8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6</w:t>
            </w:r>
          </w:p>
        </w:tc>
      </w:tr>
      <w:tr w:rsidR="00B770AF" w:rsidRPr="00B770AF" w:rsidTr="00B770AF">
        <w:trPr>
          <w:trHeight w:val="885"/>
        </w:trPr>
        <w:tc>
          <w:tcPr>
            <w:tcW w:w="31693" w:type="dxa"/>
            <w:gridSpan w:val="6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0AF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B770AF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 "</w:t>
            </w:r>
          </w:p>
        </w:tc>
      </w:tr>
      <w:tr w:rsidR="00B770AF" w:rsidRPr="00B770AF" w:rsidTr="00B770AF">
        <w:trPr>
          <w:trHeight w:val="750"/>
        </w:trPr>
        <w:tc>
          <w:tcPr>
            <w:tcW w:w="31693" w:type="dxa"/>
            <w:gridSpan w:val="6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0AF">
              <w:rPr>
                <w:rFonts w:ascii="Times New Roman" w:hAnsi="Times New Roman" w:cs="Times New Roman"/>
                <w:b/>
                <w:bCs/>
              </w:rPr>
              <w:t xml:space="preserve">ПОДПРОГРАММА 1 "Создание условий для обеспечения  качественными услугами ЖКХ населения  в </w:t>
            </w:r>
            <w:proofErr w:type="spellStart"/>
            <w:r w:rsidRPr="00B770AF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B770AF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B770AF" w:rsidRPr="00B770AF" w:rsidTr="00B770AF">
        <w:trPr>
          <w:trHeight w:val="3465"/>
        </w:trPr>
        <w:tc>
          <w:tcPr>
            <w:tcW w:w="2021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4879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Обеспечение качественного проведения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информироваения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населения по вопросу одобрения изменений в Конституцию РФ</w:t>
            </w:r>
          </w:p>
        </w:tc>
      </w:tr>
      <w:tr w:rsidR="00B770AF" w:rsidRPr="00B770AF" w:rsidTr="00B770AF">
        <w:trPr>
          <w:trHeight w:val="3150"/>
        </w:trPr>
        <w:tc>
          <w:tcPr>
            <w:tcW w:w="2021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"Организация уличного освещения в поселении"</w:t>
            </w:r>
          </w:p>
        </w:tc>
        <w:tc>
          <w:tcPr>
            <w:tcW w:w="4879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"Организация уличного освещения в поселении"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noWrap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Обеспечение качественного и высокоэффективного наружного освещения населенных пунктов</w:t>
            </w:r>
          </w:p>
        </w:tc>
      </w:tr>
      <w:tr w:rsidR="00B770AF" w:rsidRPr="00B770AF" w:rsidTr="00B770AF">
        <w:trPr>
          <w:trHeight w:val="1575"/>
        </w:trPr>
        <w:tc>
          <w:tcPr>
            <w:tcW w:w="2021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Основное мероприятие 1.4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"Организация и содержание мест захоронения"</w:t>
            </w:r>
          </w:p>
        </w:tc>
        <w:tc>
          <w:tcPr>
            <w:tcW w:w="4879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"Организация и содержание мест захоронения"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Содержание мест захоронения в надлежащем виде</w:t>
            </w:r>
          </w:p>
        </w:tc>
      </w:tr>
      <w:tr w:rsidR="00B770AF" w:rsidRPr="00B770AF" w:rsidTr="00B770AF">
        <w:trPr>
          <w:trHeight w:val="3150"/>
        </w:trPr>
        <w:tc>
          <w:tcPr>
            <w:tcW w:w="2021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lastRenderedPageBreak/>
              <w:t>Основное мероприятие 1.5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"Организация прочих  мероприятий по благоустройству территории поселения"</w:t>
            </w:r>
          </w:p>
        </w:tc>
        <w:tc>
          <w:tcPr>
            <w:tcW w:w="4879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Благоустройство территории поселения</w:t>
            </w:r>
          </w:p>
        </w:tc>
      </w:tr>
      <w:tr w:rsidR="00B770AF" w:rsidRPr="00B770AF" w:rsidTr="00B770AF">
        <w:trPr>
          <w:trHeight w:val="3150"/>
        </w:trPr>
        <w:tc>
          <w:tcPr>
            <w:tcW w:w="2021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Основное мероприятие 1.6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"Содействие развитию социальной и инженерной инфраструктуры"</w:t>
            </w:r>
          </w:p>
        </w:tc>
        <w:tc>
          <w:tcPr>
            <w:tcW w:w="4879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"Содействие развитию социальной и инженерной инфраструктуры"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Содержание сетей водоснабжения в надлежащем состоянии</w:t>
            </w:r>
            <w:proofErr w:type="gramStart"/>
            <w:r w:rsidRPr="00B770A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770AF">
              <w:rPr>
                <w:rFonts w:ascii="Times New Roman" w:hAnsi="Times New Roman" w:cs="Times New Roman"/>
              </w:rPr>
              <w:t xml:space="preserve"> обеспечение жителей качественной питьевой водой</w:t>
            </w:r>
          </w:p>
        </w:tc>
      </w:tr>
      <w:tr w:rsidR="00B770AF" w:rsidRPr="00B770AF" w:rsidTr="00B770AF">
        <w:trPr>
          <w:trHeight w:val="855"/>
        </w:trPr>
        <w:tc>
          <w:tcPr>
            <w:tcW w:w="31693" w:type="dxa"/>
            <w:gridSpan w:val="6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0AF">
              <w:rPr>
                <w:rFonts w:ascii="Times New Roman" w:hAnsi="Times New Roman" w:cs="Times New Roman"/>
                <w:b/>
                <w:bCs/>
              </w:rPr>
              <w:t xml:space="preserve">ПОДПРОГРАММА 2 "Развитие социальной инфраструктуры в </w:t>
            </w:r>
            <w:proofErr w:type="spellStart"/>
            <w:r w:rsidRPr="00B770AF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B770AF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B770AF" w:rsidRPr="00B770AF" w:rsidTr="00B770AF">
        <w:trPr>
          <w:trHeight w:val="2865"/>
        </w:trPr>
        <w:tc>
          <w:tcPr>
            <w:tcW w:w="2021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lastRenderedPageBreak/>
              <w:t>Основное мероприятие 2.1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"Строительство и реконструкция объектов инфраструктуры"</w:t>
            </w:r>
          </w:p>
        </w:tc>
        <w:tc>
          <w:tcPr>
            <w:tcW w:w="4879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"Строительство и реконструкция объектов инфраструктуры"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Реализацией политики занятости населения и социальной поддержкой безработных граждан</w:t>
            </w:r>
          </w:p>
        </w:tc>
      </w:tr>
      <w:tr w:rsidR="00B770AF" w:rsidRPr="00B770AF" w:rsidTr="00B770AF">
        <w:trPr>
          <w:trHeight w:val="3150"/>
        </w:trPr>
        <w:tc>
          <w:tcPr>
            <w:tcW w:w="2021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"Организация содействия занятости населения"</w:t>
            </w:r>
          </w:p>
        </w:tc>
        <w:tc>
          <w:tcPr>
            <w:tcW w:w="4879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"Организация содействия занятости населения"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Реализацией политики занятости населения и социальной поддержкой безработных граждан</w:t>
            </w:r>
          </w:p>
        </w:tc>
      </w:tr>
      <w:tr w:rsidR="00B770AF" w:rsidRPr="00B770AF" w:rsidTr="00B770AF">
        <w:trPr>
          <w:trHeight w:val="3150"/>
        </w:trPr>
        <w:tc>
          <w:tcPr>
            <w:tcW w:w="2021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Основное мероприятие 2.3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4879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Подготовка проектно-сметных документаций для развития социальной и инженерной инфраструктуры</w:t>
            </w:r>
          </w:p>
        </w:tc>
      </w:tr>
      <w:tr w:rsidR="00B770AF" w:rsidRPr="00B770AF" w:rsidTr="00B770AF">
        <w:trPr>
          <w:trHeight w:val="1552"/>
        </w:trPr>
        <w:tc>
          <w:tcPr>
            <w:tcW w:w="2021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lastRenderedPageBreak/>
              <w:t>Основное мероприятие 2.4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"Мероприятия в области градостроительной деятельности"</w:t>
            </w:r>
          </w:p>
        </w:tc>
        <w:tc>
          <w:tcPr>
            <w:tcW w:w="4879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"Мероприятия в области градостроительной деятельности"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Мероприятия в области градостроительной деятельности</w:t>
            </w:r>
          </w:p>
        </w:tc>
      </w:tr>
      <w:tr w:rsidR="00B770AF" w:rsidRPr="00B770AF" w:rsidTr="00B770AF">
        <w:trPr>
          <w:trHeight w:val="1125"/>
        </w:trPr>
        <w:tc>
          <w:tcPr>
            <w:tcW w:w="31693" w:type="dxa"/>
            <w:gridSpan w:val="6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0AF">
              <w:rPr>
                <w:rFonts w:ascii="Times New Roman" w:hAnsi="Times New Roman" w:cs="Times New Roman"/>
                <w:b/>
                <w:bCs/>
              </w:rPr>
              <w:t xml:space="preserve">ПОДПРОГРАММА 3 "Защита </w:t>
            </w:r>
            <w:proofErr w:type="spellStart"/>
            <w:r w:rsidRPr="00B770AF">
              <w:rPr>
                <w:rFonts w:ascii="Times New Roman" w:hAnsi="Times New Roman" w:cs="Times New Roman"/>
                <w:b/>
                <w:bCs/>
              </w:rPr>
              <w:t>нселения</w:t>
            </w:r>
            <w:proofErr w:type="spellEnd"/>
            <w:r w:rsidRPr="00B770AF">
              <w:rPr>
                <w:rFonts w:ascii="Times New Roman" w:hAnsi="Times New Roman" w:cs="Times New Roman"/>
                <w:b/>
                <w:bCs/>
              </w:rPr>
              <w:t xml:space="preserve"> и территории </w:t>
            </w:r>
            <w:proofErr w:type="spellStart"/>
            <w:r w:rsidRPr="00B770AF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  <w:b/>
                <w:bCs/>
              </w:rPr>
              <w:t xml:space="preserve"> сельского поселения от чрезвычайных  ситуаций, обеспечение пожарной безопасности и  безопасности людей </w:t>
            </w:r>
            <w:proofErr w:type="gramStart"/>
            <w:r w:rsidRPr="00B770AF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 w:rsidRPr="00B770AF">
              <w:rPr>
                <w:rFonts w:ascii="Times New Roman" w:hAnsi="Times New Roman" w:cs="Times New Roman"/>
                <w:b/>
                <w:bCs/>
              </w:rPr>
              <w:t xml:space="preserve"> водных </w:t>
            </w:r>
            <w:proofErr w:type="spellStart"/>
            <w:r w:rsidRPr="00B770AF">
              <w:rPr>
                <w:rFonts w:ascii="Times New Roman" w:hAnsi="Times New Roman" w:cs="Times New Roman"/>
                <w:b/>
                <w:bCs/>
              </w:rPr>
              <w:t>объктах</w:t>
            </w:r>
            <w:proofErr w:type="spellEnd"/>
            <w:r w:rsidRPr="00B770AF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</w:tr>
      <w:tr w:rsidR="00B770AF" w:rsidRPr="00B770AF" w:rsidTr="00B770AF">
        <w:trPr>
          <w:trHeight w:val="3150"/>
        </w:trPr>
        <w:tc>
          <w:tcPr>
            <w:tcW w:w="2021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Основное мероприятие 3.1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"Обеспечение защиты населения и территории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4879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"Обеспечение защиты населения и территории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</w:tr>
      <w:tr w:rsidR="00B770AF" w:rsidRPr="00B770AF" w:rsidTr="00B770AF">
        <w:trPr>
          <w:trHeight w:val="420"/>
        </w:trPr>
        <w:tc>
          <w:tcPr>
            <w:tcW w:w="31693" w:type="dxa"/>
            <w:gridSpan w:val="6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0AF">
              <w:rPr>
                <w:rFonts w:ascii="Times New Roman" w:hAnsi="Times New Roman" w:cs="Times New Roman"/>
                <w:b/>
                <w:bCs/>
              </w:rPr>
              <w:t>ПОДПРОГРАММА 4 "Финансовое обеспечение передаваемых и переданных полномочий"</w:t>
            </w:r>
          </w:p>
        </w:tc>
      </w:tr>
      <w:tr w:rsidR="00B770AF" w:rsidRPr="00B770AF" w:rsidTr="00B770AF">
        <w:trPr>
          <w:trHeight w:val="3150"/>
        </w:trPr>
        <w:tc>
          <w:tcPr>
            <w:tcW w:w="2021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Основное мероприятие 4.1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4879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Предоставление межбюджетных трансфертов из местного бюджета</w:t>
            </w:r>
          </w:p>
        </w:tc>
      </w:tr>
      <w:tr w:rsidR="00B770AF" w:rsidRPr="00B770AF" w:rsidTr="00B770AF">
        <w:trPr>
          <w:trHeight w:val="3150"/>
        </w:trPr>
        <w:tc>
          <w:tcPr>
            <w:tcW w:w="2021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lastRenderedPageBreak/>
              <w:t>Основное мероприятие 4.2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4879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Предоставление межбюджетных трансфертов из местного бюджета на обеспечение полномочий по градостроительной деятельности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B770AF" w:rsidRPr="00B770AF" w:rsidTr="00B770AF">
        <w:trPr>
          <w:trHeight w:val="3150"/>
        </w:trPr>
        <w:tc>
          <w:tcPr>
            <w:tcW w:w="2021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Основное мероприятие 4.3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4879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Исполнение преданных полномочий по мобилизационной и вневойсковой подготовке</w:t>
            </w:r>
          </w:p>
        </w:tc>
      </w:tr>
      <w:tr w:rsidR="00B770AF" w:rsidRPr="00B770AF" w:rsidTr="00B770AF">
        <w:trPr>
          <w:trHeight w:val="4725"/>
        </w:trPr>
        <w:tc>
          <w:tcPr>
            <w:tcW w:w="2021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lastRenderedPageBreak/>
              <w:t>Основное мероприятие 4.5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"Осуществление части полномочий, передаваемых по соглашению от органов местного самоуправления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4879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"Осуществление 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Исполнение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B770AF" w:rsidRPr="00B770AF" w:rsidTr="00B770AF">
        <w:trPr>
          <w:trHeight w:val="3195"/>
        </w:trPr>
        <w:tc>
          <w:tcPr>
            <w:tcW w:w="2021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Основное мероприятие 4.6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4879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Исполнение полномочий по Финансовому обеспечению полномочий по другим общегосударственным вопросам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B770AF" w:rsidRPr="00B770AF" w:rsidTr="00B770AF">
        <w:trPr>
          <w:trHeight w:val="855"/>
        </w:trPr>
        <w:tc>
          <w:tcPr>
            <w:tcW w:w="31693" w:type="dxa"/>
            <w:gridSpan w:val="6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0AF">
              <w:rPr>
                <w:rFonts w:ascii="Times New Roman" w:hAnsi="Times New Roman" w:cs="Times New Roman"/>
                <w:b/>
                <w:bCs/>
              </w:rPr>
              <w:t xml:space="preserve">ПОДПРОГРАММА 5 "Обеспечение деятельности администрации </w:t>
            </w:r>
            <w:proofErr w:type="spellStart"/>
            <w:r w:rsidRPr="00B770AF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  <w:b/>
                <w:bCs/>
              </w:rPr>
              <w:t xml:space="preserve"> сельского поселения  Подгоренского муниципального района Воронежской области"</w:t>
            </w:r>
          </w:p>
        </w:tc>
      </w:tr>
      <w:tr w:rsidR="00B770AF" w:rsidRPr="00B770AF" w:rsidTr="00B770AF">
        <w:trPr>
          <w:trHeight w:val="3150"/>
        </w:trPr>
        <w:tc>
          <w:tcPr>
            <w:tcW w:w="2021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lastRenderedPageBreak/>
              <w:t>Основное мероприятие 5.1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"Финансовое обеспечение деятельности главы администрации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4879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"Финансовое обеспечение деятельности главы администрации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Выплата заработной платы и начислений на ФОТ</w:t>
            </w:r>
          </w:p>
        </w:tc>
      </w:tr>
      <w:tr w:rsidR="00B770AF" w:rsidRPr="00B770AF" w:rsidTr="00B770AF">
        <w:trPr>
          <w:trHeight w:val="3150"/>
        </w:trPr>
        <w:tc>
          <w:tcPr>
            <w:tcW w:w="2021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Основное мероприятие 5.2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"Финансовое обеспечение деятельности администрации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4879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"Финансовое обеспечение деятельности администрации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Выплата заработной платы и начислений на ФОТ, приобретение услуг, прочие расходы, поступление нефинансовых активов</w:t>
            </w:r>
          </w:p>
        </w:tc>
      </w:tr>
      <w:tr w:rsidR="00B770AF" w:rsidRPr="00B770AF" w:rsidTr="00B770AF">
        <w:trPr>
          <w:trHeight w:val="3150"/>
        </w:trPr>
        <w:tc>
          <w:tcPr>
            <w:tcW w:w="2021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Основное мероприятие 5.3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"Финансовое обеспечение выполнения других обязательств  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4879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"Финансовое обеспечение выполнения других обязательств  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Обеспечение выплат пенсий муниципальным служащим, и решение других общегосударственных вопросов</w:t>
            </w:r>
          </w:p>
        </w:tc>
      </w:tr>
      <w:tr w:rsidR="00B770AF" w:rsidRPr="00B770AF" w:rsidTr="00B770AF">
        <w:trPr>
          <w:trHeight w:val="300"/>
        </w:trPr>
        <w:tc>
          <w:tcPr>
            <w:tcW w:w="31693" w:type="dxa"/>
            <w:gridSpan w:val="6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0AF">
              <w:rPr>
                <w:rFonts w:ascii="Times New Roman" w:hAnsi="Times New Roman" w:cs="Times New Roman"/>
                <w:b/>
                <w:bCs/>
              </w:rPr>
              <w:t xml:space="preserve">ПОДПРОГРАММА 6 "Развитие сельской культуры в  </w:t>
            </w:r>
            <w:proofErr w:type="spellStart"/>
            <w:r w:rsidRPr="00B770AF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B770AF">
              <w:rPr>
                <w:rFonts w:ascii="Times New Roman" w:hAnsi="Times New Roman" w:cs="Times New Roman"/>
                <w:b/>
                <w:bCs/>
              </w:rPr>
              <w:t xml:space="preserve"> сельском поселении "</w:t>
            </w:r>
          </w:p>
        </w:tc>
      </w:tr>
      <w:tr w:rsidR="00B770AF" w:rsidRPr="00B770AF" w:rsidTr="00B770AF">
        <w:trPr>
          <w:trHeight w:val="2760"/>
        </w:trPr>
        <w:tc>
          <w:tcPr>
            <w:tcW w:w="2021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lastRenderedPageBreak/>
              <w:t>Основное мероприятие 6.1</w:t>
            </w:r>
          </w:p>
        </w:tc>
        <w:tc>
          <w:tcPr>
            <w:tcW w:w="9274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"Финансовое обеспечение исполнения расходных обязательств в области культуры"</w:t>
            </w:r>
          </w:p>
        </w:tc>
        <w:tc>
          <w:tcPr>
            <w:tcW w:w="4879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"Финансовое обеспечение исполнения расходных обязательств в области культуры"</w:t>
            </w:r>
          </w:p>
        </w:tc>
        <w:tc>
          <w:tcPr>
            <w:tcW w:w="1296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755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70AF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770AF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5468" w:type="dxa"/>
            <w:hideMark/>
          </w:tcPr>
          <w:p w:rsidR="00B770AF" w:rsidRPr="00B770AF" w:rsidRDefault="00B770AF" w:rsidP="00B770AF">
            <w:pPr>
              <w:jc w:val="center"/>
              <w:rPr>
                <w:rFonts w:ascii="Times New Roman" w:hAnsi="Times New Roman" w:cs="Times New Roman"/>
              </w:rPr>
            </w:pPr>
            <w:r w:rsidRPr="00B770AF">
              <w:rPr>
                <w:rFonts w:ascii="Times New Roman" w:hAnsi="Times New Roman" w:cs="Times New Roman"/>
              </w:rPr>
              <w:t>Обеспечение эффективного и бесперебойного создания условий для развития сельской культуры в поселении</w:t>
            </w:r>
          </w:p>
        </w:tc>
      </w:tr>
    </w:tbl>
    <w:p w:rsidR="00CD2761" w:rsidRDefault="00CD2761"/>
    <w:p w:rsidR="00CD2761" w:rsidRDefault="00CD2761"/>
    <w:p w:rsidR="00CD2761" w:rsidRDefault="00CD2761"/>
    <w:p w:rsidR="00B770AF" w:rsidRDefault="00B770AF"/>
    <w:p w:rsidR="00B770AF" w:rsidRDefault="00B770AF"/>
    <w:p w:rsidR="00B770AF" w:rsidRDefault="00B770AF"/>
    <w:p w:rsidR="00B770AF" w:rsidRDefault="00B770AF"/>
    <w:p w:rsidR="00B770AF" w:rsidRDefault="00B770AF"/>
    <w:p w:rsidR="00B770AF" w:rsidRDefault="00B770AF"/>
    <w:p w:rsidR="00B770AF" w:rsidRDefault="00B770AF"/>
    <w:p w:rsidR="00B770AF" w:rsidRDefault="00B770AF"/>
    <w:p w:rsidR="00B770AF" w:rsidRDefault="00B770AF"/>
    <w:p w:rsidR="00B770AF" w:rsidRDefault="00B770AF"/>
    <w:p w:rsidR="00B770AF" w:rsidRDefault="00B770AF"/>
    <w:tbl>
      <w:tblPr>
        <w:tblStyle w:val="a3"/>
        <w:tblW w:w="0" w:type="auto"/>
        <w:tblLook w:val="04A0"/>
      </w:tblPr>
      <w:tblGrid>
        <w:gridCol w:w="394"/>
        <w:gridCol w:w="8788"/>
        <w:gridCol w:w="1056"/>
        <w:gridCol w:w="758"/>
        <w:gridCol w:w="758"/>
        <w:gridCol w:w="758"/>
        <w:gridCol w:w="758"/>
        <w:gridCol w:w="758"/>
        <w:gridCol w:w="758"/>
      </w:tblGrid>
      <w:tr w:rsidR="006D479D" w:rsidRPr="006D479D" w:rsidTr="00C85908">
        <w:trPr>
          <w:trHeight w:val="5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Приложение 4</w:t>
            </w:r>
          </w:p>
        </w:tc>
      </w:tr>
      <w:tr w:rsidR="006D479D" w:rsidRPr="006D479D" w:rsidTr="00C85908">
        <w:trPr>
          <w:trHeight w:val="54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к постановлению №31  от 27.12.2024 г.</w:t>
            </w:r>
          </w:p>
        </w:tc>
      </w:tr>
      <w:tr w:rsidR="006D479D" w:rsidRPr="006D479D" w:rsidTr="00C85908">
        <w:trPr>
          <w:trHeight w:val="1530"/>
        </w:trPr>
        <w:tc>
          <w:tcPr>
            <w:tcW w:w="28176" w:type="dxa"/>
            <w:gridSpan w:val="9"/>
            <w:tcBorders>
              <w:top w:val="single" w:sz="4" w:space="0" w:color="auto"/>
            </w:tcBorders>
            <w:hideMark/>
          </w:tcPr>
          <w:p w:rsidR="006D479D" w:rsidRPr="006D479D" w:rsidRDefault="006D479D" w:rsidP="00C859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Сведения </w:t>
            </w:r>
            <w:r w:rsidRPr="006D479D">
              <w:rPr>
                <w:rFonts w:ascii="Times New Roman" w:hAnsi="Times New Roman" w:cs="Times New Roman"/>
                <w:b/>
                <w:bCs/>
              </w:rPr>
              <w:br/>
              <w:t xml:space="preserve">о показателях (индикаторах) муниципальной программы "Организация деятельности администрации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области" и их значениях</w:t>
            </w:r>
          </w:p>
        </w:tc>
      </w:tr>
      <w:tr w:rsidR="006D479D" w:rsidRPr="006D479D" w:rsidTr="006D479D">
        <w:trPr>
          <w:trHeight w:val="300"/>
        </w:trPr>
        <w:tc>
          <w:tcPr>
            <w:tcW w:w="58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6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</w:tr>
      <w:tr w:rsidR="006D479D" w:rsidRPr="006D479D" w:rsidTr="006D479D">
        <w:trPr>
          <w:trHeight w:val="585"/>
        </w:trPr>
        <w:tc>
          <w:tcPr>
            <w:tcW w:w="580" w:type="dxa"/>
            <w:vMerge w:val="restart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D47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D479D">
              <w:rPr>
                <w:rFonts w:ascii="Times New Roman" w:hAnsi="Times New Roman" w:cs="Times New Roman"/>
              </w:rPr>
              <w:t>/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726" w:type="dxa"/>
            <w:vMerge w:val="restart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932" w:type="dxa"/>
            <w:vMerge w:val="restart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7938" w:type="dxa"/>
            <w:gridSpan w:val="6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Значения показателя (индикатора) по годам </w:t>
            </w:r>
            <w:proofErr w:type="spellStart"/>
            <w:r w:rsidRPr="006D479D">
              <w:rPr>
                <w:rFonts w:ascii="Times New Roman" w:hAnsi="Times New Roman" w:cs="Times New Roman"/>
              </w:rPr>
              <w:t>реализациимуниципальной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  <w:tr w:rsidR="006D479D" w:rsidRPr="006D479D" w:rsidTr="006D479D">
        <w:trPr>
          <w:trHeight w:val="1500"/>
        </w:trPr>
        <w:tc>
          <w:tcPr>
            <w:tcW w:w="580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6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proofErr w:type="gramStart"/>
            <w:r w:rsidRPr="006D479D">
              <w:rPr>
                <w:rFonts w:ascii="Times New Roman" w:hAnsi="Times New Roman" w:cs="Times New Roman"/>
              </w:rPr>
              <w:t>2024 (первый год реализации</w:t>
            </w:r>
            <w:proofErr w:type="gramEnd"/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proofErr w:type="gramStart"/>
            <w:r w:rsidRPr="006D479D">
              <w:rPr>
                <w:rFonts w:ascii="Times New Roman" w:hAnsi="Times New Roman" w:cs="Times New Roman"/>
              </w:rPr>
              <w:t>2025 (второй год реализации</w:t>
            </w:r>
            <w:proofErr w:type="gramEnd"/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proofErr w:type="gramStart"/>
            <w:r w:rsidRPr="006D479D">
              <w:rPr>
                <w:rFonts w:ascii="Times New Roman" w:hAnsi="Times New Roman" w:cs="Times New Roman"/>
              </w:rPr>
              <w:t>2026 (третий год реализации</w:t>
            </w:r>
            <w:proofErr w:type="gramEnd"/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proofErr w:type="gramStart"/>
            <w:r w:rsidRPr="006D479D">
              <w:rPr>
                <w:rFonts w:ascii="Times New Roman" w:hAnsi="Times New Roman" w:cs="Times New Roman"/>
              </w:rPr>
              <w:t>2027 (четвёртый год реализации</w:t>
            </w:r>
            <w:proofErr w:type="gramEnd"/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proofErr w:type="gramStart"/>
            <w:r w:rsidRPr="006D479D">
              <w:rPr>
                <w:rFonts w:ascii="Times New Roman" w:hAnsi="Times New Roman" w:cs="Times New Roman"/>
              </w:rPr>
              <w:t>2028 (пятый год реализации</w:t>
            </w:r>
            <w:proofErr w:type="gramEnd"/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proofErr w:type="gramStart"/>
            <w:r w:rsidRPr="006D479D">
              <w:rPr>
                <w:rFonts w:ascii="Times New Roman" w:hAnsi="Times New Roman" w:cs="Times New Roman"/>
              </w:rPr>
              <w:t>2029 (шестой год реализации</w:t>
            </w:r>
            <w:proofErr w:type="gramEnd"/>
          </w:p>
        </w:tc>
      </w:tr>
      <w:tr w:rsidR="006D479D" w:rsidRPr="006D479D" w:rsidTr="006D479D">
        <w:trPr>
          <w:trHeight w:val="840"/>
        </w:trPr>
        <w:tc>
          <w:tcPr>
            <w:tcW w:w="28176" w:type="dxa"/>
            <w:gridSpan w:val="9"/>
            <w:hideMark/>
          </w:tcPr>
          <w:p w:rsidR="006D479D" w:rsidRPr="006D479D" w:rsidRDefault="006D479D" w:rsidP="00C859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области"</w:t>
            </w:r>
          </w:p>
        </w:tc>
      </w:tr>
      <w:tr w:rsidR="006D479D" w:rsidRPr="006D479D" w:rsidTr="006D479D">
        <w:trPr>
          <w:trHeight w:val="1125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2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Доля дефицита местного бюджета без учета финансовой помощи, </w:t>
            </w:r>
            <w:proofErr w:type="gramStart"/>
            <w:r w:rsidRPr="006D479D">
              <w:rPr>
                <w:rFonts w:ascii="Times New Roman" w:hAnsi="Times New Roman" w:cs="Times New Roman"/>
              </w:rPr>
              <w:t>в</w:t>
            </w:r>
            <w:proofErr w:type="gramEnd"/>
            <w:r w:rsidRPr="006D479D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6D479D">
              <w:rPr>
                <w:rFonts w:ascii="Times New Roman" w:hAnsi="Times New Roman" w:cs="Times New Roman"/>
              </w:rPr>
              <w:t>от</w:t>
            </w:r>
            <w:proofErr w:type="gramEnd"/>
            <w:r w:rsidRPr="006D479D">
              <w:rPr>
                <w:rFonts w:ascii="Times New Roman" w:hAnsi="Times New Roman" w:cs="Times New Roman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932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Не более 10%</w:t>
            </w:r>
          </w:p>
        </w:tc>
      </w:tr>
      <w:tr w:rsidR="006D479D" w:rsidRPr="006D479D" w:rsidTr="006D479D">
        <w:trPr>
          <w:trHeight w:val="81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2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932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не ниже 30 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не ниже 30</w:t>
            </w:r>
          </w:p>
        </w:tc>
      </w:tr>
      <w:tr w:rsidR="006D479D" w:rsidRPr="006D479D" w:rsidTr="006D479D">
        <w:trPr>
          <w:trHeight w:val="315"/>
        </w:trPr>
        <w:tc>
          <w:tcPr>
            <w:tcW w:w="28176" w:type="dxa"/>
            <w:gridSpan w:val="9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6D479D" w:rsidRPr="006D479D" w:rsidTr="006D479D">
        <w:trPr>
          <w:trHeight w:val="330"/>
        </w:trPr>
        <w:tc>
          <w:tcPr>
            <w:tcW w:w="28176" w:type="dxa"/>
            <w:gridSpan w:val="9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Основное мероприятие 1.1."Организация уличного освещения в поселении"</w:t>
            </w:r>
          </w:p>
        </w:tc>
      </w:tr>
      <w:tr w:rsidR="006D479D" w:rsidRPr="006D479D" w:rsidTr="006D479D">
        <w:trPr>
          <w:trHeight w:val="615"/>
        </w:trPr>
        <w:tc>
          <w:tcPr>
            <w:tcW w:w="58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80</w:t>
            </w:r>
          </w:p>
        </w:tc>
      </w:tr>
      <w:tr w:rsidR="006D479D" w:rsidRPr="006D479D" w:rsidTr="006D479D">
        <w:trPr>
          <w:trHeight w:val="720"/>
        </w:trPr>
        <w:tc>
          <w:tcPr>
            <w:tcW w:w="58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420"/>
        </w:trPr>
        <w:tc>
          <w:tcPr>
            <w:tcW w:w="58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</w:p>
        </w:tc>
      </w:tr>
      <w:tr w:rsidR="006D479D" w:rsidRPr="006D479D" w:rsidTr="006D479D">
        <w:trPr>
          <w:trHeight w:val="315"/>
        </w:trPr>
        <w:tc>
          <w:tcPr>
            <w:tcW w:w="28176" w:type="dxa"/>
            <w:gridSpan w:val="9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Основное мероприятие 1.3. "Организация озеленения в поселении"</w:t>
            </w:r>
          </w:p>
        </w:tc>
      </w:tr>
      <w:tr w:rsidR="006D479D" w:rsidRPr="006D479D" w:rsidTr="006D479D">
        <w:trPr>
          <w:trHeight w:val="60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2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932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315"/>
        </w:trPr>
        <w:tc>
          <w:tcPr>
            <w:tcW w:w="28176" w:type="dxa"/>
            <w:gridSpan w:val="9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Основное мероприятие 1.4. "Организация  и содержание мест захоронения"</w:t>
            </w:r>
          </w:p>
        </w:tc>
      </w:tr>
      <w:tr w:rsidR="006D479D" w:rsidRPr="006D479D" w:rsidTr="006D479D">
        <w:trPr>
          <w:trHeight w:val="33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да</w:t>
            </w:r>
          </w:p>
        </w:tc>
      </w:tr>
      <w:tr w:rsidR="006D479D" w:rsidRPr="006D479D" w:rsidTr="006D479D">
        <w:trPr>
          <w:trHeight w:val="60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300"/>
        </w:trPr>
        <w:tc>
          <w:tcPr>
            <w:tcW w:w="58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26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2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6D479D">
        <w:trPr>
          <w:trHeight w:val="330"/>
        </w:trPr>
        <w:tc>
          <w:tcPr>
            <w:tcW w:w="28176" w:type="dxa"/>
            <w:gridSpan w:val="9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Основное мероприятие 1.5. "Организация прочих  мероприятий по благоустройству территории поселения"</w:t>
            </w:r>
          </w:p>
        </w:tc>
      </w:tr>
      <w:tr w:rsidR="006D479D" w:rsidRPr="006D479D" w:rsidTr="006D479D">
        <w:trPr>
          <w:trHeight w:val="30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Количество благоустроенных мест отдыха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</w:t>
            </w:r>
          </w:p>
        </w:tc>
      </w:tr>
      <w:tr w:rsidR="006D479D" w:rsidRPr="006D479D" w:rsidTr="006D479D">
        <w:trPr>
          <w:trHeight w:val="60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300"/>
        </w:trPr>
        <w:tc>
          <w:tcPr>
            <w:tcW w:w="28176" w:type="dxa"/>
            <w:gridSpan w:val="9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1.6. "Содействие развитию социальной и инженерной инфраструктуры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поселения"</w:t>
            </w:r>
          </w:p>
        </w:tc>
      </w:tr>
      <w:tr w:rsidR="006D479D" w:rsidRPr="006D479D" w:rsidTr="006D479D">
        <w:trPr>
          <w:trHeight w:val="60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932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315"/>
        </w:trPr>
        <w:tc>
          <w:tcPr>
            <w:tcW w:w="28176" w:type="dxa"/>
            <w:gridSpan w:val="9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Подпрограмма 2. "Развитие социальной инфраструктуры в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6D479D" w:rsidRPr="006D479D" w:rsidTr="006D479D">
        <w:trPr>
          <w:trHeight w:val="315"/>
        </w:trPr>
        <w:tc>
          <w:tcPr>
            <w:tcW w:w="28176" w:type="dxa"/>
            <w:gridSpan w:val="9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6D479D" w:rsidRPr="006D479D" w:rsidTr="006D479D">
        <w:trPr>
          <w:trHeight w:val="600"/>
        </w:trPr>
        <w:tc>
          <w:tcPr>
            <w:tcW w:w="58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300"/>
        </w:trPr>
        <w:tc>
          <w:tcPr>
            <w:tcW w:w="28176" w:type="dxa"/>
            <w:gridSpan w:val="9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Основное мероприятие 2.2."Организация содействия  занятости населения"</w:t>
            </w:r>
          </w:p>
        </w:tc>
      </w:tr>
      <w:tr w:rsidR="006D479D" w:rsidRPr="006D479D" w:rsidTr="006D479D">
        <w:trPr>
          <w:trHeight w:val="60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4</w:t>
            </w:r>
          </w:p>
        </w:tc>
      </w:tr>
      <w:tr w:rsidR="006D479D" w:rsidRPr="006D479D" w:rsidTr="006D479D">
        <w:trPr>
          <w:trHeight w:val="60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300"/>
        </w:trPr>
        <w:tc>
          <w:tcPr>
            <w:tcW w:w="28176" w:type="dxa"/>
            <w:gridSpan w:val="9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Основное мероприятие 2.3."Подготовка проектно-сметных документаций для развития социальной и инженерной инфраструктуры"</w:t>
            </w:r>
          </w:p>
        </w:tc>
      </w:tr>
      <w:tr w:rsidR="006D479D" w:rsidRPr="006D479D" w:rsidTr="006D479D">
        <w:trPr>
          <w:trHeight w:val="60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600"/>
        </w:trPr>
        <w:tc>
          <w:tcPr>
            <w:tcW w:w="28176" w:type="dxa"/>
            <w:gridSpan w:val="9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Основное мероприятие 2.4."Мероприятия в области градостроительной деятельности"</w:t>
            </w:r>
          </w:p>
        </w:tc>
      </w:tr>
      <w:tr w:rsidR="006D479D" w:rsidRPr="006D479D" w:rsidTr="006D479D">
        <w:trPr>
          <w:trHeight w:val="60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690"/>
        </w:trPr>
        <w:tc>
          <w:tcPr>
            <w:tcW w:w="28176" w:type="dxa"/>
            <w:gridSpan w:val="9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Подпрограмма 3. «Защита населения и территории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от чрезвычайных ситуаций, обеспечение пожарной безопасности людей </w:t>
            </w:r>
            <w:proofErr w:type="gramStart"/>
            <w:r w:rsidRPr="006D479D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водных объекта»</w:t>
            </w:r>
          </w:p>
        </w:tc>
      </w:tr>
      <w:tr w:rsidR="006D479D" w:rsidRPr="006D479D" w:rsidTr="006D479D">
        <w:trPr>
          <w:trHeight w:val="645"/>
        </w:trPr>
        <w:tc>
          <w:tcPr>
            <w:tcW w:w="28176" w:type="dxa"/>
            <w:gridSpan w:val="9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3.1. "Обеспечение защиты населения и территории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6D479D" w:rsidRPr="006D479D" w:rsidTr="006D479D">
        <w:trPr>
          <w:trHeight w:val="30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Доля ликвидированных последствий ЧС к возникшим ситуациям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525"/>
        </w:trPr>
        <w:tc>
          <w:tcPr>
            <w:tcW w:w="28176" w:type="dxa"/>
            <w:gridSpan w:val="9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6D479D" w:rsidRPr="006D479D" w:rsidTr="006D479D">
        <w:trPr>
          <w:trHeight w:val="300"/>
        </w:trPr>
        <w:tc>
          <w:tcPr>
            <w:tcW w:w="28176" w:type="dxa"/>
            <w:gridSpan w:val="9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4.1. «Финансовое обеспечение  полномочий по культуре, кинематографии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6D479D" w:rsidRPr="006D479D" w:rsidTr="006D479D">
        <w:trPr>
          <w:trHeight w:val="1155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300"/>
        </w:trPr>
        <w:tc>
          <w:tcPr>
            <w:tcW w:w="28176" w:type="dxa"/>
            <w:gridSpan w:val="9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4.2. «Финансовое обеспечение  полномочий по градостроительной деятельности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6D479D" w:rsidRPr="006D479D" w:rsidTr="006D479D">
        <w:trPr>
          <w:trHeight w:val="765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300"/>
        </w:trPr>
        <w:tc>
          <w:tcPr>
            <w:tcW w:w="28176" w:type="dxa"/>
            <w:gridSpan w:val="9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4.3. «Исполнение полномочий по мобилизационной и вневойсковой подготовке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6D479D" w:rsidRPr="006D479D" w:rsidTr="006D479D">
        <w:trPr>
          <w:trHeight w:val="885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300"/>
        </w:trPr>
        <w:tc>
          <w:tcPr>
            <w:tcW w:w="28176" w:type="dxa"/>
            <w:gridSpan w:val="9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4.4 «Финансовое обеспечение полномочий по осуществлению внешнего муниципального контроля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6D479D" w:rsidRPr="006D479D" w:rsidTr="006D479D">
        <w:trPr>
          <w:trHeight w:val="75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1020"/>
        </w:trPr>
        <w:tc>
          <w:tcPr>
            <w:tcW w:w="28176" w:type="dxa"/>
            <w:gridSpan w:val="9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Основное мероприятие 4.5 "Осуществление части полномочий, передаваемых по соглашению от органов местного самоуправления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</w:tr>
      <w:tr w:rsidR="006D479D" w:rsidRPr="006D479D" w:rsidTr="006D479D">
        <w:trPr>
          <w:trHeight w:val="120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900"/>
        </w:trPr>
        <w:tc>
          <w:tcPr>
            <w:tcW w:w="28176" w:type="dxa"/>
            <w:gridSpan w:val="9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4.6 "Финансовое обеспечение полномочий по другим общегосударственным вопросам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поселения"</w:t>
            </w:r>
          </w:p>
        </w:tc>
      </w:tr>
      <w:tr w:rsidR="006D479D" w:rsidRPr="006D479D" w:rsidTr="006D479D">
        <w:trPr>
          <w:trHeight w:val="120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300"/>
        </w:trPr>
        <w:tc>
          <w:tcPr>
            <w:tcW w:w="28176" w:type="dxa"/>
            <w:gridSpan w:val="9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Подпрограмма 5. «Обеспечение деятельности администрации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6D479D" w:rsidRPr="006D479D" w:rsidTr="006D479D">
        <w:trPr>
          <w:trHeight w:val="300"/>
        </w:trPr>
        <w:tc>
          <w:tcPr>
            <w:tcW w:w="28176" w:type="dxa"/>
            <w:gridSpan w:val="9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5.1. «Финансовое обеспечение деятельности главы администрации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6D479D" w:rsidRPr="006D479D" w:rsidTr="006D479D">
        <w:trPr>
          <w:trHeight w:val="60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300"/>
        </w:trPr>
        <w:tc>
          <w:tcPr>
            <w:tcW w:w="28176" w:type="dxa"/>
            <w:gridSpan w:val="9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5.2. «Финансовое обеспечение деятельности администрации 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6D479D" w:rsidRPr="006D479D" w:rsidTr="006D479D">
        <w:trPr>
          <w:trHeight w:val="60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300"/>
        </w:trPr>
        <w:tc>
          <w:tcPr>
            <w:tcW w:w="28176" w:type="dxa"/>
            <w:gridSpan w:val="9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5.3. «Финансовое обеспечение выполнения других обязательств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6D479D" w:rsidRPr="006D479D" w:rsidTr="006D479D">
        <w:trPr>
          <w:trHeight w:val="60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  <w:tr w:rsidR="006D479D" w:rsidRPr="006D479D" w:rsidTr="006D479D">
        <w:trPr>
          <w:trHeight w:val="300"/>
        </w:trPr>
        <w:tc>
          <w:tcPr>
            <w:tcW w:w="28176" w:type="dxa"/>
            <w:gridSpan w:val="9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Подпрограмма 6. «Развитие сельской культуры в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сельском поселении»</w:t>
            </w:r>
          </w:p>
        </w:tc>
      </w:tr>
      <w:tr w:rsidR="006D479D" w:rsidRPr="006D479D" w:rsidTr="006D479D">
        <w:trPr>
          <w:trHeight w:val="300"/>
        </w:trPr>
        <w:tc>
          <w:tcPr>
            <w:tcW w:w="28176" w:type="dxa"/>
            <w:gridSpan w:val="9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Основное мероприятие 6.1. «Финансовое обеспечение исполнения расходных обязательств в области культуры»</w:t>
            </w:r>
          </w:p>
        </w:tc>
      </w:tr>
      <w:tr w:rsidR="006D479D" w:rsidRPr="006D479D" w:rsidTr="006D479D">
        <w:trPr>
          <w:trHeight w:val="600"/>
        </w:trPr>
        <w:tc>
          <w:tcPr>
            <w:tcW w:w="58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726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932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770AF" w:rsidRDefault="00B770AF"/>
    <w:p w:rsidR="006D479D" w:rsidRDefault="006D479D"/>
    <w:p w:rsidR="006D479D" w:rsidRDefault="006D479D"/>
    <w:p w:rsidR="006D479D" w:rsidRDefault="006D479D"/>
    <w:tbl>
      <w:tblPr>
        <w:tblStyle w:val="a3"/>
        <w:tblW w:w="0" w:type="auto"/>
        <w:tblLook w:val="04A0"/>
      </w:tblPr>
      <w:tblGrid>
        <w:gridCol w:w="473"/>
        <w:gridCol w:w="6618"/>
        <w:gridCol w:w="893"/>
        <w:gridCol w:w="3897"/>
        <w:gridCol w:w="2905"/>
      </w:tblGrid>
      <w:tr w:rsidR="006D479D" w:rsidRPr="006D479D" w:rsidTr="00C85908">
        <w:trPr>
          <w:trHeight w:val="58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479D" w:rsidRPr="006D479D" w:rsidRDefault="006D479D" w:rsidP="00406FA5">
            <w:pPr>
              <w:jc w:val="right"/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Приложение 5</w:t>
            </w:r>
          </w:p>
        </w:tc>
      </w:tr>
      <w:tr w:rsidR="006D479D" w:rsidRPr="006D479D" w:rsidTr="00C85908">
        <w:trPr>
          <w:trHeight w:val="315"/>
        </w:trPr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79D" w:rsidRPr="006D479D" w:rsidRDefault="006D479D" w:rsidP="00406FA5">
            <w:pPr>
              <w:jc w:val="right"/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к постановлению №31  от 27.12.2024 г.</w:t>
            </w:r>
          </w:p>
        </w:tc>
      </w:tr>
      <w:tr w:rsidR="006D479D" w:rsidRPr="006D479D" w:rsidTr="00C85908">
        <w:trPr>
          <w:trHeight w:val="1545"/>
        </w:trPr>
        <w:tc>
          <w:tcPr>
            <w:tcW w:w="31693" w:type="dxa"/>
            <w:gridSpan w:val="5"/>
            <w:tcBorders>
              <w:top w:val="single" w:sz="4" w:space="0" w:color="auto"/>
            </w:tcBorders>
            <w:hideMark/>
          </w:tcPr>
          <w:p w:rsidR="006D479D" w:rsidRPr="006D479D" w:rsidRDefault="006D479D" w:rsidP="00C85908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Методики</w:t>
            </w:r>
            <w:r w:rsidRPr="006D479D">
              <w:rPr>
                <w:rFonts w:ascii="Times New Roman" w:hAnsi="Times New Roman" w:cs="Times New Roman"/>
                <w:b/>
                <w:bCs/>
              </w:rPr>
              <w:br/>
              <w:t>расчета показателей (индикаторов)</w:t>
            </w:r>
            <w:r w:rsidRPr="006D479D">
              <w:rPr>
                <w:rFonts w:ascii="Times New Roman" w:hAnsi="Times New Roman" w:cs="Times New Roman"/>
                <w:b/>
                <w:bCs/>
              </w:rPr>
              <w:br/>
              <w:t xml:space="preserve">муниципальной программы  "Организация деятельности администрации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области"</w:t>
            </w:r>
          </w:p>
        </w:tc>
      </w:tr>
      <w:tr w:rsidR="006D479D" w:rsidRPr="006D479D" w:rsidTr="006D479D">
        <w:trPr>
          <w:trHeight w:val="300"/>
        </w:trPr>
        <w:tc>
          <w:tcPr>
            <w:tcW w:w="791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5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7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</w:tr>
      <w:tr w:rsidR="006D479D" w:rsidRPr="006D479D" w:rsidTr="006D479D">
        <w:trPr>
          <w:trHeight w:val="1950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D47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D479D">
              <w:rPr>
                <w:rFonts w:ascii="Times New Roman" w:hAnsi="Times New Roman" w:cs="Times New Roman"/>
              </w:rPr>
              <w:t>/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515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72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843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622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Орган, ответственный за расчёт и достоверность показателя (индикатора)</w:t>
            </w:r>
          </w:p>
        </w:tc>
      </w:tr>
      <w:tr w:rsidR="006D479D" w:rsidRPr="006D479D" w:rsidTr="006D479D">
        <w:trPr>
          <w:trHeight w:val="315"/>
        </w:trPr>
        <w:tc>
          <w:tcPr>
            <w:tcW w:w="31693" w:type="dxa"/>
            <w:gridSpan w:val="5"/>
            <w:hideMark/>
          </w:tcPr>
          <w:p w:rsidR="006D479D" w:rsidRPr="006D479D" w:rsidRDefault="006D479D" w:rsidP="00C859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области"</w:t>
            </w:r>
          </w:p>
        </w:tc>
      </w:tr>
      <w:tr w:rsidR="006D479D" w:rsidRPr="006D479D" w:rsidTr="006D479D">
        <w:trPr>
          <w:trHeight w:val="4695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515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Доля дефицита местного бюджета без учета финансовой помощи, </w:t>
            </w:r>
            <w:proofErr w:type="gramStart"/>
            <w:r w:rsidRPr="006D479D">
              <w:rPr>
                <w:rFonts w:ascii="Times New Roman" w:hAnsi="Times New Roman" w:cs="Times New Roman"/>
              </w:rPr>
              <w:t>в</w:t>
            </w:r>
            <w:proofErr w:type="gramEnd"/>
            <w:r w:rsidRPr="006D479D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6D479D">
              <w:rPr>
                <w:rFonts w:ascii="Times New Roman" w:hAnsi="Times New Roman" w:cs="Times New Roman"/>
              </w:rPr>
              <w:t>от</w:t>
            </w:r>
            <w:proofErr w:type="gramEnd"/>
            <w:r w:rsidRPr="006D479D">
              <w:rPr>
                <w:rFonts w:ascii="Times New Roman" w:hAnsi="Times New Roman" w:cs="Times New Roman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72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D =     </w:t>
            </w:r>
            <w:r w:rsidRPr="006D479D">
              <w:rPr>
                <w:rFonts w:ascii="Times New Roman" w:hAnsi="Times New Roman" w:cs="Times New Roman"/>
              </w:rPr>
              <w:br/>
              <w:t>где</w:t>
            </w:r>
            <w:r w:rsidRPr="006D479D">
              <w:rPr>
                <w:rFonts w:ascii="Times New Roman" w:hAnsi="Times New Roman" w:cs="Times New Roman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 w:rsidRPr="006D479D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Дн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– налоговые и неналоговые доходы поселения, тыс. рублей;</w:t>
            </w:r>
            <w:r w:rsidRPr="006D479D">
              <w:rPr>
                <w:rFonts w:ascii="Times New Roman" w:hAnsi="Times New Roman" w:cs="Times New Roman"/>
              </w:rPr>
              <w:br/>
              <w:t>Д – общий объем доходов, тыс. рублей;</w:t>
            </w:r>
            <w:r w:rsidRPr="006D479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D479D">
              <w:rPr>
                <w:rFonts w:ascii="Times New Roman" w:hAnsi="Times New Roman" w:cs="Times New Roman"/>
              </w:rPr>
              <w:t>Св</w:t>
            </w:r>
            <w:proofErr w:type="spellEnd"/>
            <w:proofErr w:type="gramEnd"/>
            <w:r w:rsidRPr="006D479D">
              <w:rPr>
                <w:rFonts w:ascii="Times New Roman" w:hAnsi="Times New Roman" w:cs="Times New Roman"/>
              </w:rPr>
              <w:t xml:space="preserve"> – общий объем субвенций бюджету поселения, тыс. рублей;</w:t>
            </w:r>
            <w:r w:rsidRPr="006D479D">
              <w:rPr>
                <w:rFonts w:ascii="Times New Roman" w:hAnsi="Times New Roman" w:cs="Times New Roman"/>
              </w:rPr>
              <w:br/>
            </w:r>
            <w:proofErr w:type="spellStart"/>
            <w:r w:rsidRPr="006D479D">
              <w:rPr>
                <w:rFonts w:ascii="Times New Roman" w:hAnsi="Times New Roman" w:cs="Times New Roman"/>
              </w:rPr>
              <w:t>Сс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– общий объем субсидий бюджету поселения, тыс. рублей;</w:t>
            </w:r>
            <w:r w:rsidRPr="006D479D">
              <w:rPr>
                <w:rFonts w:ascii="Times New Roman" w:hAnsi="Times New Roman" w:cs="Times New Roman"/>
              </w:rPr>
              <w:br/>
              <w:t>И – общий объем иных межбюджетных трансфертов бюджету поселения, имеющих целевой характер, тыс. рублей;</w:t>
            </w:r>
            <w:r w:rsidRPr="006D479D">
              <w:rPr>
                <w:rFonts w:ascii="Times New Roman" w:hAnsi="Times New Roman" w:cs="Times New Roman"/>
              </w:rPr>
              <w:br/>
            </w:r>
            <w:proofErr w:type="spellStart"/>
            <w:r w:rsidRPr="006D479D">
              <w:rPr>
                <w:rFonts w:ascii="Times New Roman" w:hAnsi="Times New Roman" w:cs="Times New Roman"/>
              </w:rPr>
              <w:t>Спг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 w:rsidRPr="006D479D">
              <w:rPr>
                <w:rFonts w:ascii="Times New Roman" w:hAnsi="Times New Roman" w:cs="Times New Roman"/>
              </w:rPr>
              <w:br/>
            </w:r>
            <w:proofErr w:type="spellStart"/>
            <w:r w:rsidRPr="006D479D">
              <w:rPr>
                <w:rFonts w:ascii="Times New Roman" w:hAnsi="Times New Roman" w:cs="Times New Roman"/>
              </w:rPr>
              <w:t>Дп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2145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5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72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479D">
              <w:rPr>
                <w:rFonts w:ascii="Times New Roman" w:hAnsi="Times New Roman" w:cs="Times New Roman"/>
              </w:rPr>
              <w:t>Тр</w:t>
            </w:r>
            <w:proofErr w:type="gramEnd"/>
            <w:r w:rsidRPr="006D479D">
              <w:rPr>
                <w:rFonts w:ascii="Times New Roman" w:hAnsi="Times New Roman" w:cs="Times New Roman"/>
              </w:rPr>
              <w:t>=</w:t>
            </w:r>
            <w:proofErr w:type="spellEnd"/>
            <w:r w:rsidRPr="006D479D">
              <w:rPr>
                <w:rFonts w:ascii="Times New Roman" w:hAnsi="Times New Roman" w:cs="Times New Roman"/>
              </w:rPr>
              <w:t>((Поп/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Пбп</w:t>
            </w:r>
            <w:proofErr w:type="spellEnd"/>
            <w:r w:rsidRPr="006D479D">
              <w:rPr>
                <w:rFonts w:ascii="Times New Roman" w:hAnsi="Times New Roman" w:cs="Times New Roman"/>
              </w:rPr>
              <w:t>)-1)*100%</w:t>
            </w:r>
            <w:r w:rsidRPr="006D479D">
              <w:rPr>
                <w:rFonts w:ascii="Times New Roman" w:hAnsi="Times New Roman" w:cs="Times New Roman"/>
              </w:rPr>
              <w:br/>
            </w:r>
            <w:r w:rsidRPr="006D479D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6D479D">
              <w:rPr>
                <w:rFonts w:ascii="Times New Roman" w:hAnsi="Times New Roman" w:cs="Times New Roman"/>
              </w:rPr>
              <w:t>Тр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– темп роста,</w:t>
            </w:r>
            <w:r w:rsidRPr="006D479D">
              <w:rPr>
                <w:rFonts w:ascii="Times New Roman" w:hAnsi="Times New Roman" w:cs="Times New Roman"/>
              </w:rPr>
              <w:br/>
              <w:t>Поп – показатель отчетного периода,</w:t>
            </w:r>
            <w:r w:rsidRPr="006D479D">
              <w:rPr>
                <w:rFonts w:ascii="Times New Roman" w:hAnsi="Times New Roman" w:cs="Times New Roman"/>
              </w:rPr>
              <w:br/>
            </w:r>
            <w:r w:rsidRPr="006D479D">
              <w:rPr>
                <w:rFonts w:ascii="Times New Roman" w:hAnsi="Times New Roman" w:cs="Times New Roman"/>
              </w:rPr>
              <w:br/>
            </w:r>
            <w:proofErr w:type="spellStart"/>
            <w:r w:rsidRPr="006D479D">
              <w:rPr>
                <w:rFonts w:ascii="Times New Roman" w:hAnsi="Times New Roman" w:cs="Times New Roman"/>
              </w:rPr>
              <w:t>Ппп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– показатель предыдущего периода.</w:t>
            </w:r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315"/>
        </w:trPr>
        <w:tc>
          <w:tcPr>
            <w:tcW w:w="31693" w:type="dxa"/>
            <w:gridSpan w:val="5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6D479D" w:rsidRPr="006D479D" w:rsidTr="006D479D">
        <w:trPr>
          <w:trHeight w:val="330"/>
        </w:trPr>
        <w:tc>
          <w:tcPr>
            <w:tcW w:w="31693" w:type="dxa"/>
            <w:gridSpan w:val="5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1.1."Организация уличного освещения в поселении"</w:t>
            </w:r>
          </w:p>
        </w:tc>
      </w:tr>
      <w:tr w:rsidR="006D479D" w:rsidRPr="006D479D" w:rsidTr="006D479D">
        <w:trPr>
          <w:trHeight w:val="3915"/>
        </w:trPr>
        <w:tc>
          <w:tcPr>
            <w:tcW w:w="79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br/>
              <w:t>Расчет показателя: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   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Поч</w:t>
            </w:r>
            <w:proofErr w:type="spellEnd"/>
            <w:r w:rsidRPr="006D479D">
              <w:rPr>
                <w:rFonts w:ascii="Times New Roman" w:hAnsi="Times New Roman" w:cs="Times New Roman"/>
              </w:rPr>
              <w:br/>
            </w:r>
            <w:proofErr w:type="spellStart"/>
            <w:r w:rsidRPr="006D479D">
              <w:rPr>
                <w:rFonts w:ascii="Times New Roman" w:hAnsi="Times New Roman" w:cs="Times New Roman"/>
              </w:rPr>
              <w:t>Дп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= --------- </w:t>
            </w:r>
            <w:proofErr w:type="spellStart"/>
            <w:r w:rsidRPr="006D479D">
              <w:rPr>
                <w:rFonts w:ascii="Times New Roman" w:hAnsi="Times New Roman" w:cs="Times New Roman"/>
              </w:rPr>
              <w:t>х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100,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     Оп</w:t>
            </w:r>
            <w:r w:rsidRPr="006D479D">
              <w:rPr>
                <w:rFonts w:ascii="Times New Roman" w:hAnsi="Times New Roman" w:cs="Times New Roman"/>
              </w:rPr>
              <w:br/>
              <w:t xml:space="preserve">где: </w:t>
            </w:r>
            <w:r w:rsidRPr="006D479D">
              <w:rPr>
                <w:rFonts w:ascii="Times New Roman" w:hAnsi="Times New Roman" w:cs="Times New Roman"/>
              </w:rPr>
              <w:br/>
            </w:r>
            <w:proofErr w:type="spellStart"/>
            <w:r w:rsidRPr="006D479D">
              <w:rPr>
                <w:rFonts w:ascii="Times New Roman" w:hAnsi="Times New Roman" w:cs="Times New Roman"/>
              </w:rPr>
              <w:t>Дп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– доля протяжённости освещённых частей улиц, проездов, набережных в их общей протяженности на конец отчетного года;</w:t>
            </w:r>
            <w:r w:rsidRPr="006D479D">
              <w:rPr>
                <w:rFonts w:ascii="Times New Roman" w:hAnsi="Times New Roman" w:cs="Times New Roman"/>
              </w:rPr>
              <w:br/>
            </w:r>
            <w:proofErr w:type="spellStart"/>
            <w:r w:rsidRPr="006D479D">
              <w:rPr>
                <w:rFonts w:ascii="Times New Roman" w:hAnsi="Times New Roman" w:cs="Times New Roman"/>
              </w:rPr>
              <w:t>Поч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– протяжённость освещённых частей улиц, проездов, набережных в границах населенных пунктов;</w:t>
            </w:r>
            <w:r w:rsidRPr="006D479D">
              <w:rPr>
                <w:rFonts w:ascii="Times New Roman" w:hAnsi="Times New Roman" w:cs="Times New Roman"/>
              </w:rPr>
              <w:br/>
              <w:t>Оп – общая протяжённость улиц, проездов, набережных в границах населенных пунктов.</w:t>
            </w:r>
            <w:r w:rsidRPr="006D479D">
              <w:rPr>
                <w:rFonts w:ascii="Times New Roman" w:hAnsi="Times New Roman" w:cs="Times New Roman"/>
              </w:rPr>
              <w:br/>
              <w:t>Необходимо рассчитывать протяженность освещенных частей улиц, проездов, набережных 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3915"/>
        </w:trPr>
        <w:tc>
          <w:tcPr>
            <w:tcW w:w="79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6D479D">
              <w:rPr>
                <w:rFonts w:ascii="Times New Roman" w:hAnsi="Times New Roman" w:cs="Times New Roman"/>
              </w:rPr>
              <w:br/>
            </w:r>
            <w:r w:rsidRPr="006D479D">
              <w:rPr>
                <w:rFonts w:ascii="Times New Roman" w:hAnsi="Times New Roman" w:cs="Times New Roman"/>
              </w:rPr>
              <w:br/>
            </w:r>
            <w:proofErr w:type="spellStart"/>
            <w:r w:rsidRPr="006D479D">
              <w:rPr>
                <w:rFonts w:ascii="Times New Roman" w:hAnsi="Times New Roman" w:cs="Times New Roman"/>
              </w:rPr>
              <w:t>ССуз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Зф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Зп</w:t>
            </w:r>
            <w:proofErr w:type="spellEnd"/>
            <w:r w:rsidRPr="006D479D">
              <w:rPr>
                <w:rFonts w:ascii="Times New Roman" w:hAnsi="Times New Roman" w:cs="Times New Roman"/>
              </w:rPr>
              <w:t>, где:</w:t>
            </w:r>
            <w:r w:rsidRPr="006D479D">
              <w:rPr>
                <w:rFonts w:ascii="Times New Roman" w:hAnsi="Times New Roman" w:cs="Times New Roman"/>
              </w:rPr>
              <w:br/>
            </w:r>
            <w:r w:rsidRPr="006D479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D479D">
              <w:rPr>
                <w:rFonts w:ascii="Times New Roman" w:hAnsi="Times New Roman" w:cs="Times New Roman"/>
              </w:rPr>
              <w:t>ССуз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- степень соответствия запланированному уровню расходов;</w:t>
            </w:r>
            <w:r w:rsidRPr="006D479D">
              <w:rPr>
                <w:rFonts w:ascii="Times New Roman" w:hAnsi="Times New Roman" w:cs="Times New Roman"/>
              </w:rPr>
              <w:br/>
            </w:r>
            <w:proofErr w:type="spellStart"/>
            <w:r w:rsidRPr="006D479D">
              <w:rPr>
                <w:rFonts w:ascii="Times New Roman" w:hAnsi="Times New Roman" w:cs="Times New Roman"/>
              </w:rPr>
              <w:t>Зф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- фактические расходы на реализацию подпрограммы (ведомственной целевой программы, основного мероприятия) в отчетном году;</w:t>
            </w:r>
            <w:r w:rsidRPr="006D479D">
              <w:rPr>
                <w:rFonts w:ascii="Times New Roman" w:hAnsi="Times New Roman" w:cs="Times New Roman"/>
              </w:rPr>
              <w:br/>
            </w:r>
            <w:proofErr w:type="spellStart"/>
            <w:r w:rsidRPr="006D479D">
              <w:rPr>
                <w:rFonts w:ascii="Times New Roman" w:hAnsi="Times New Roman" w:cs="Times New Roman"/>
              </w:rPr>
              <w:lastRenderedPageBreak/>
              <w:t>Зп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- объемы бюджетных ассигнований, предусмотренные на реализацию соответствующей подпрограммы </w:t>
            </w:r>
            <w:r w:rsidRPr="006D479D">
              <w:rPr>
                <w:rFonts w:ascii="Times New Roman" w:hAnsi="Times New Roman" w:cs="Times New Roman"/>
              </w:rPr>
              <w:br/>
              <w:t xml:space="preserve"> - предусмотренные муниципальной программой в редакции, действующей по состоянию на 31 декабря отчетного года, расходы на реализацию подпрограммы в отчетном году;</w:t>
            </w:r>
            <w:r w:rsidRPr="006D479D">
              <w:rPr>
                <w:rFonts w:ascii="Times New Roman" w:hAnsi="Times New Roman" w:cs="Times New Roman"/>
              </w:rPr>
              <w:br/>
            </w:r>
            <w:r w:rsidRPr="006D479D">
              <w:rPr>
                <w:rFonts w:ascii="Times New Roman" w:hAnsi="Times New Roman" w:cs="Times New Roman"/>
              </w:rPr>
              <w:br/>
              <w:t xml:space="preserve"> - фактически произведенные кассовые расходы на реализацию подпрограммы в отчетном году.</w:t>
            </w:r>
            <w:proofErr w:type="gramEnd"/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435"/>
        </w:trPr>
        <w:tc>
          <w:tcPr>
            <w:tcW w:w="31693" w:type="dxa"/>
            <w:gridSpan w:val="5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1.4. "Организация  и содержание мест захоронения"</w:t>
            </w:r>
          </w:p>
        </w:tc>
      </w:tr>
      <w:tr w:rsidR="006D479D" w:rsidRPr="006D479D" w:rsidTr="006D479D">
        <w:trPr>
          <w:trHeight w:val="8190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437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Стоимость   работ  (услуг)  по  организации  ритуальных  услуг  и</w:t>
            </w:r>
            <w:r w:rsidRPr="006D479D">
              <w:rPr>
                <w:rFonts w:ascii="Times New Roman" w:hAnsi="Times New Roman" w:cs="Times New Roman"/>
              </w:rPr>
              <w:br/>
              <w:t>содержанию  мест  захоронения  (С</w:t>
            </w:r>
            <w:proofErr w:type="gramStart"/>
            <w:r w:rsidRPr="006D479D">
              <w:rPr>
                <w:rFonts w:ascii="Times New Roman" w:hAnsi="Times New Roman" w:cs="Times New Roman"/>
              </w:rPr>
              <w:t xml:space="preserve">  )</w:t>
            </w:r>
            <w:proofErr w:type="gramEnd"/>
            <w:r w:rsidRPr="006D479D">
              <w:rPr>
                <w:rFonts w:ascii="Times New Roman" w:hAnsi="Times New Roman" w:cs="Times New Roman"/>
              </w:rPr>
              <w:t xml:space="preserve"> определяется как сумма стоимостей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                           ср</w:t>
            </w:r>
            <w:r w:rsidRPr="006D479D">
              <w:rPr>
                <w:rFonts w:ascii="Times New Roman" w:hAnsi="Times New Roman" w:cs="Times New Roman"/>
              </w:rPr>
              <w:br/>
              <w:t>каждого  вида  работ  (услуг),  осуществляемых  в течение календарного</w:t>
            </w:r>
            <w:r w:rsidRPr="006D479D">
              <w:rPr>
                <w:rFonts w:ascii="Times New Roman" w:hAnsi="Times New Roman" w:cs="Times New Roman"/>
              </w:rPr>
              <w:br/>
              <w:t>года, и рассчитывается по формуле:</w:t>
            </w:r>
            <w:r w:rsidRPr="006D479D">
              <w:rPr>
                <w:rFonts w:ascii="Times New Roman" w:hAnsi="Times New Roman" w:cs="Times New Roman"/>
              </w:rPr>
              <w:br/>
              <w:t xml:space="preserve"> 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              С   = </w:t>
            </w:r>
            <w:proofErr w:type="gramStart"/>
            <w:r w:rsidRPr="006D479D">
              <w:rPr>
                <w:rFonts w:ascii="Times New Roman" w:hAnsi="Times New Roman" w:cs="Times New Roman"/>
              </w:rPr>
              <w:t>С</w:t>
            </w:r>
            <w:proofErr w:type="gramEnd"/>
            <w:r w:rsidRPr="006D479D">
              <w:rPr>
                <w:rFonts w:ascii="Times New Roman" w:hAnsi="Times New Roman" w:cs="Times New Roman"/>
              </w:rPr>
              <w:t xml:space="preserve">   + С     + С   , где: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               ср    об    пер. 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эв</w:t>
            </w:r>
            <w:proofErr w:type="spellEnd"/>
            <w:r w:rsidRPr="006D479D">
              <w:rPr>
                <w:rFonts w:ascii="Times New Roman" w:hAnsi="Times New Roman" w:cs="Times New Roman"/>
              </w:rPr>
              <w:t>.</w:t>
            </w:r>
            <w:r w:rsidRPr="006D479D">
              <w:rPr>
                <w:rFonts w:ascii="Times New Roman" w:hAnsi="Times New Roman" w:cs="Times New Roman"/>
              </w:rPr>
              <w:br/>
              <w:t xml:space="preserve"> 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</w:t>
            </w:r>
            <w:proofErr w:type="gramStart"/>
            <w:r w:rsidRPr="006D479D">
              <w:rPr>
                <w:rFonts w:ascii="Times New Roman" w:hAnsi="Times New Roman" w:cs="Times New Roman"/>
              </w:rPr>
              <w:t>С</w:t>
            </w:r>
            <w:proofErr w:type="gramEnd"/>
            <w:r w:rsidRPr="006D479D">
              <w:rPr>
                <w:rFonts w:ascii="Times New Roman" w:hAnsi="Times New Roman" w:cs="Times New Roman"/>
              </w:rPr>
              <w:t xml:space="preserve">     -   стоимость   работ   по   содержанию  Объектов,  которая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об</w:t>
            </w:r>
            <w:r w:rsidRPr="006D479D">
              <w:rPr>
                <w:rFonts w:ascii="Times New Roman" w:hAnsi="Times New Roman" w:cs="Times New Roman"/>
              </w:rPr>
              <w:br/>
              <w:t>определяется по формуле:</w:t>
            </w:r>
            <w:r w:rsidRPr="006D479D">
              <w:rPr>
                <w:rFonts w:ascii="Times New Roman" w:hAnsi="Times New Roman" w:cs="Times New Roman"/>
              </w:rPr>
              <w:br/>
              <w:t xml:space="preserve"> 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     С   = (С     + С     + С    + С   + С   ), где: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      об  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зсод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лсод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   рем 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нр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   пик</w:t>
            </w:r>
            <w:proofErr w:type="gramStart"/>
            <w:r w:rsidRPr="006D479D">
              <w:rPr>
                <w:rFonts w:ascii="Times New Roman" w:hAnsi="Times New Roman" w:cs="Times New Roman"/>
              </w:rPr>
              <w:br/>
              <w:t xml:space="preserve"> 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С</w:t>
            </w:r>
            <w:proofErr w:type="gramEnd"/>
            <w:r w:rsidRPr="006D479D">
              <w:rPr>
                <w:rFonts w:ascii="Times New Roman" w:hAnsi="Times New Roman" w:cs="Times New Roman"/>
              </w:rPr>
              <w:t xml:space="preserve">      -  стоимость работ по содержанию Объектов в зимний период,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зсод</w:t>
            </w:r>
            <w:proofErr w:type="spellEnd"/>
            <w:r w:rsidRPr="006D479D">
              <w:rPr>
                <w:rFonts w:ascii="Times New Roman" w:hAnsi="Times New Roman" w:cs="Times New Roman"/>
              </w:rPr>
              <w:br/>
              <w:t>руб., которая определяется по формуле:</w:t>
            </w:r>
            <w:r w:rsidRPr="006D479D">
              <w:rPr>
                <w:rFonts w:ascii="Times New Roman" w:hAnsi="Times New Roman" w:cs="Times New Roman"/>
              </w:rPr>
              <w:br/>
              <w:t xml:space="preserve"> 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                С     = SUM(</w:t>
            </w:r>
            <w:proofErr w:type="gramStart"/>
            <w:r w:rsidRPr="006D479D">
              <w:rPr>
                <w:rFonts w:ascii="Times New Roman" w:hAnsi="Times New Roman" w:cs="Times New Roman"/>
              </w:rPr>
              <w:t>П</w:t>
            </w:r>
            <w:proofErr w:type="gramEnd"/>
            <w:r w:rsidRPr="006D479D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x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  ), где: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              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зсод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iз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iз</w:t>
            </w:r>
            <w:proofErr w:type="spellEnd"/>
            <w:r w:rsidRPr="006D479D">
              <w:rPr>
                <w:rFonts w:ascii="Times New Roman" w:hAnsi="Times New Roman" w:cs="Times New Roman"/>
              </w:rPr>
              <w:br/>
              <w:t xml:space="preserve"> 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П     -  количество  единицы  измерения  каждого  вида  работ  по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iз</w:t>
            </w:r>
            <w:proofErr w:type="spellEnd"/>
            <w:r w:rsidRPr="006D479D">
              <w:rPr>
                <w:rFonts w:ascii="Times New Roman" w:hAnsi="Times New Roman" w:cs="Times New Roman"/>
              </w:rPr>
              <w:br/>
              <w:t>содержанию  Объекта  в  зимний период по состоянию на 01 июня текущего</w:t>
            </w:r>
            <w:r w:rsidRPr="006D479D">
              <w:rPr>
                <w:rFonts w:ascii="Times New Roman" w:hAnsi="Times New Roman" w:cs="Times New Roman"/>
              </w:rPr>
              <w:br/>
            </w:r>
            <w:r w:rsidRPr="006D479D">
              <w:rPr>
                <w:rFonts w:ascii="Times New Roman" w:hAnsi="Times New Roman" w:cs="Times New Roman"/>
              </w:rPr>
              <w:lastRenderedPageBreak/>
              <w:t>финансового года, кв.м, куб.м, га, шт. и т.п.;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С    -  стоимость  каждого  вида  работ  по  содержанию Объекта в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iз</w:t>
            </w:r>
            <w:proofErr w:type="spellEnd"/>
            <w:r w:rsidRPr="006D479D">
              <w:rPr>
                <w:rFonts w:ascii="Times New Roman" w:hAnsi="Times New Roman" w:cs="Times New Roman"/>
              </w:rPr>
              <w:br/>
              <w:t>зимний   период   в  расчете  на  соответствующую  единицу  измерения,</w:t>
            </w:r>
            <w:r w:rsidRPr="006D479D">
              <w:rPr>
                <w:rFonts w:ascii="Times New Roman" w:hAnsi="Times New Roman" w:cs="Times New Roman"/>
              </w:rPr>
              <w:br/>
              <w:t>определенная  на  основании  калькуляций  (расчетов),  руб./1000 кв</w:t>
            </w:r>
            <w:proofErr w:type="gramStart"/>
            <w:r w:rsidRPr="006D479D">
              <w:rPr>
                <w:rFonts w:ascii="Times New Roman" w:hAnsi="Times New Roman" w:cs="Times New Roman"/>
              </w:rPr>
              <w:t>.м</w:t>
            </w:r>
            <w:proofErr w:type="gramEnd"/>
            <w:r w:rsidRPr="006D479D">
              <w:rPr>
                <w:rFonts w:ascii="Times New Roman" w:hAnsi="Times New Roman" w:cs="Times New Roman"/>
              </w:rPr>
              <w:t>,</w:t>
            </w:r>
            <w:r w:rsidRPr="006D479D">
              <w:rPr>
                <w:rFonts w:ascii="Times New Roman" w:hAnsi="Times New Roman" w:cs="Times New Roman"/>
              </w:rPr>
              <w:br/>
              <w:t>руб./куб.м, руб./1 га и т.п.;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С      -  стоимость  содержания Объектов в летний период, которая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лсод</w:t>
            </w:r>
            <w:proofErr w:type="spellEnd"/>
            <w:r w:rsidRPr="006D479D">
              <w:rPr>
                <w:rFonts w:ascii="Times New Roman" w:hAnsi="Times New Roman" w:cs="Times New Roman"/>
              </w:rPr>
              <w:br/>
              <w:t>определяется по формуле:</w:t>
            </w:r>
            <w:r w:rsidRPr="006D479D">
              <w:rPr>
                <w:rFonts w:ascii="Times New Roman" w:hAnsi="Times New Roman" w:cs="Times New Roman"/>
              </w:rPr>
              <w:br/>
              <w:t xml:space="preserve"> 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               С     = SUM(</w:t>
            </w:r>
            <w:proofErr w:type="gramStart"/>
            <w:r w:rsidRPr="006D479D">
              <w:rPr>
                <w:rFonts w:ascii="Times New Roman" w:hAnsi="Times New Roman" w:cs="Times New Roman"/>
              </w:rPr>
              <w:t>П</w:t>
            </w:r>
            <w:proofErr w:type="gramEnd"/>
            <w:r w:rsidRPr="006D479D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x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  ), где: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             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лсод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iл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iл</w:t>
            </w:r>
            <w:proofErr w:type="spellEnd"/>
            <w:r w:rsidRPr="006D479D">
              <w:rPr>
                <w:rFonts w:ascii="Times New Roman" w:hAnsi="Times New Roman" w:cs="Times New Roman"/>
              </w:rPr>
              <w:br/>
              <w:t xml:space="preserve"> 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П     -  количество  единицы  измерения  каждого  вида  работ  по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iл</w:t>
            </w:r>
            <w:proofErr w:type="spellEnd"/>
            <w:r w:rsidRPr="006D479D">
              <w:rPr>
                <w:rFonts w:ascii="Times New Roman" w:hAnsi="Times New Roman" w:cs="Times New Roman"/>
              </w:rPr>
              <w:br/>
              <w:t>содержанию  Объекта  в  летний период по состоянию на 01 июня текущего</w:t>
            </w:r>
            <w:r w:rsidRPr="006D479D">
              <w:rPr>
                <w:rFonts w:ascii="Times New Roman" w:hAnsi="Times New Roman" w:cs="Times New Roman"/>
              </w:rPr>
              <w:br/>
              <w:t>финансового года, кв.м, куб.м, га, шт. и т.п.;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С    -  стоимость  каждого  вида  работ  по  содержанию Объекта в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iл</w:t>
            </w:r>
            <w:proofErr w:type="spellEnd"/>
            <w:r w:rsidRPr="006D479D">
              <w:rPr>
                <w:rFonts w:ascii="Times New Roman" w:hAnsi="Times New Roman" w:cs="Times New Roman"/>
              </w:rPr>
              <w:br/>
              <w:t>летний   период   в  расчете  на  соответствующую  единицу  измерения,</w:t>
            </w:r>
            <w:r w:rsidRPr="006D479D">
              <w:rPr>
                <w:rFonts w:ascii="Times New Roman" w:hAnsi="Times New Roman" w:cs="Times New Roman"/>
              </w:rPr>
              <w:br/>
              <w:t>определенная  на  основании  калькуляций  (расчетов),  руб./1000 кв</w:t>
            </w:r>
            <w:proofErr w:type="gramStart"/>
            <w:r w:rsidRPr="006D479D">
              <w:rPr>
                <w:rFonts w:ascii="Times New Roman" w:hAnsi="Times New Roman" w:cs="Times New Roman"/>
              </w:rPr>
              <w:t>.м</w:t>
            </w:r>
            <w:proofErr w:type="gramEnd"/>
            <w:r w:rsidRPr="006D479D">
              <w:rPr>
                <w:rFonts w:ascii="Times New Roman" w:hAnsi="Times New Roman" w:cs="Times New Roman"/>
              </w:rPr>
              <w:t>,</w:t>
            </w:r>
            <w:r w:rsidRPr="006D479D">
              <w:rPr>
                <w:rFonts w:ascii="Times New Roman" w:hAnsi="Times New Roman" w:cs="Times New Roman"/>
              </w:rPr>
              <w:br/>
              <w:t>руб./куб.м, руб./1 га и т.п.;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С     -  стоимость  ремонта  </w:t>
            </w:r>
            <w:r w:rsidRPr="006D479D">
              <w:rPr>
                <w:rFonts w:ascii="Times New Roman" w:hAnsi="Times New Roman" w:cs="Times New Roman"/>
              </w:rPr>
              <w:lastRenderedPageBreak/>
              <w:t>определяется в размере 25 % от суммы</w:t>
            </w:r>
            <w:r w:rsidRPr="006D479D">
              <w:rPr>
                <w:rFonts w:ascii="Times New Roman" w:hAnsi="Times New Roman" w:cs="Times New Roman"/>
              </w:rPr>
              <w:br/>
              <w:t xml:space="preserve">      рем</w:t>
            </w:r>
            <w:r w:rsidRPr="006D479D">
              <w:rPr>
                <w:rFonts w:ascii="Times New Roman" w:hAnsi="Times New Roman" w:cs="Times New Roman"/>
              </w:rPr>
              <w:br/>
              <w:t>стоимости   содержания   Объектов   в  зимний  и  летний  периоды,  за</w:t>
            </w:r>
            <w:r w:rsidRPr="006D479D">
              <w:rPr>
                <w:rFonts w:ascii="Times New Roman" w:hAnsi="Times New Roman" w:cs="Times New Roman"/>
              </w:rPr>
              <w:br/>
              <w:t>исключением  расходов  на обеззараживание дренажных стоков на кладбище</w:t>
            </w:r>
            <w:r w:rsidRPr="006D479D">
              <w:rPr>
                <w:rFonts w:ascii="Times New Roman" w:hAnsi="Times New Roman" w:cs="Times New Roman"/>
              </w:rPr>
              <w:br/>
              <w:t>"Северное",  проведение  лабораторных  исследований  воды  из открытых</w:t>
            </w:r>
            <w:r w:rsidRPr="006D479D">
              <w:rPr>
                <w:rFonts w:ascii="Times New Roman" w:hAnsi="Times New Roman" w:cs="Times New Roman"/>
              </w:rPr>
              <w:br/>
              <w:t>водоемов   на  кладбище  "Северное",  промывку  дренажной  системы  на</w:t>
            </w:r>
            <w:r w:rsidRPr="006D479D">
              <w:rPr>
                <w:rFonts w:ascii="Times New Roman" w:hAnsi="Times New Roman" w:cs="Times New Roman"/>
              </w:rPr>
              <w:br/>
              <w:t>кладбище  "Северное", вырубку поросли на кладбищах, уборку аварийных и</w:t>
            </w:r>
            <w:r w:rsidRPr="006D479D">
              <w:rPr>
                <w:rFonts w:ascii="Times New Roman" w:hAnsi="Times New Roman" w:cs="Times New Roman"/>
              </w:rPr>
              <w:br/>
              <w:t>поваленных   деревьев,   содержание   контрольно-пропускных   пунктов,</w:t>
            </w:r>
            <w:r w:rsidRPr="006D479D">
              <w:rPr>
                <w:rFonts w:ascii="Times New Roman" w:hAnsi="Times New Roman" w:cs="Times New Roman"/>
              </w:rPr>
              <w:br/>
            </w:r>
            <w:proofErr w:type="spellStart"/>
            <w:r w:rsidRPr="006D479D">
              <w:rPr>
                <w:rFonts w:ascii="Times New Roman" w:hAnsi="Times New Roman" w:cs="Times New Roman"/>
              </w:rPr>
              <w:t>акаризацию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    и     дератизацию,    паспортизацию,    инвентаризацию,</w:t>
            </w:r>
            <w:r w:rsidRPr="006D479D">
              <w:rPr>
                <w:rFonts w:ascii="Times New Roman" w:hAnsi="Times New Roman" w:cs="Times New Roman"/>
              </w:rPr>
              <w:br/>
              <w:t xml:space="preserve">корректировку  существующих  паспортов  мест  погребения, </w:t>
            </w:r>
            <w:proofErr w:type="gramStart"/>
            <w:r w:rsidRPr="006D479D">
              <w:rPr>
                <w:rFonts w:ascii="Times New Roman" w:hAnsi="Times New Roman" w:cs="Times New Roman"/>
              </w:rPr>
              <w:t>обоснованная</w:t>
            </w:r>
            <w:proofErr w:type="gramEnd"/>
            <w:r w:rsidRPr="006D479D">
              <w:rPr>
                <w:rFonts w:ascii="Times New Roman" w:hAnsi="Times New Roman" w:cs="Times New Roman"/>
              </w:rPr>
              <w:br/>
              <w:t xml:space="preserve">сметными расчетами по Объектам, руб.;          </w:t>
            </w:r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4200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Показатель (К) рассчитывается по поселению с учётом всех кладбищ и в зависимости от выполнения требований. За выполнение каждого требования по каждому кладбищу начисляется 25 %, неисполнение – 0%. Исполнение всех требований составляет 100%. Сумма процентов по всем кладбищам поселения делится на количество кладбищ в поселении (</w:t>
            </w:r>
            <w:proofErr w:type="spellStart"/>
            <w:r w:rsidRPr="006D479D">
              <w:rPr>
                <w:rFonts w:ascii="Times New Roman" w:hAnsi="Times New Roman" w:cs="Times New Roman"/>
              </w:rPr>
              <w:t>х</w:t>
            </w:r>
            <w:proofErr w:type="spellEnd"/>
            <w:r w:rsidRPr="006D479D">
              <w:rPr>
                <w:rFonts w:ascii="Times New Roman" w:hAnsi="Times New Roman" w:cs="Times New Roman"/>
              </w:rPr>
              <w:t>).</w:t>
            </w:r>
            <w:r w:rsidRPr="006D479D">
              <w:rPr>
                <w:rFonts w:ascii="Times New Roman" w:hAnsi="Times New Roman" w:cs="Times New Roman"/>
              </w:rPr>
              <w:br/>
              <w:t>Требования к содержанию места захоронения (Т):</w:t>
            </w:r>
            <w:r w:rsidRPr="006D479D">
              <w:rPr>
                <w:rFonts w:ascii="Times New Roman" w:hAnsi="Times New Roman" w:cs="Times New Roman"/>
              </w:rPr>
              <w:br/>
              <w:t xml:space="preserve"> 1) наличие ограждения, не требующего ремонта и покраски (То);</w:t>
            </w:r>
            <w:r w:rsidRPr="006D479D">
              <w:rPr>
                <w:rFonts w:ascii="Times New Roman" w:hAnsi="Times New Roman" w:cs="Times New Roman"/>
              </w:rPr>
              <w:br/>
              <w:t>2) наличие контейнерной площадки (</w:t>
            </w:r>
            <w:proofErr w:type="spellStart"/>
            <w:r w:rsidRPr="006D479D">
              <w:rPr>
                <w:rFonts w:ascii="Times New Roman" w:hAnsi="Times New Roman" w:cs="Times New Roman"/>
              </w:rPr>
              <w:t>Тк</w:t>
            </w:r>
            <w:proofErr w:type="spellEnd"/>
            <w:r w:rsidRPr="006D479D">
              <w:rPr>
                <w:rFonts w:ascii="Times New Roman" w:hAnsi="Times New Roman" w:cs="Times New Roman"/>
              </w:rPr>
              <w:t>);</w:t>
            </w:r>
            <w:r w:rsidRPr="006D479D">
              <w:rPr>
                <w:rFonts w:ascii="Times New Roman" w:hAnsi="Times New Roman" w:cs="Times New Roman"/>
              </w:rPr>
              <w:br/>
              <w:t>3) наличие подъезда к месту захоронения (</w:t>
            </w:r>
            <w:proofErr w:type="spellStart"/>
            <w:r w:rsidRPr="006D479D">
              <w:rPr>
                <w:rFonts w:ascii="Times New Roman" w:hAnsi="Times New Roman" w:cs="Times New Roman"/>
              </w:rPr>
              <w:t>Тп</w:t>
            </w:r>
            <w:proofErr w:type="spellEnd"/>
            <w:r w:rsidRPr="006D479D">
              <w:rPr>
                <w:rFonts w:ascii="Times New Roman" w:hAnsi="Times New Roman" w:cs="Times New Roman"/>
              </w:rPr>
              <w:t>);</w:t>
            </w:r>
            <w:r w:rsidRPr="006D479D">
              <w:rPr>
                <w:rFonts w:ascii="Times New Roman" w:hAnsi="Times New Roman" w:cs="Times New Roman"/>
              </w:rPr>
              <w:br/>
              <w:t>4) отсутствие сорной травяной растительности, аварийных деревьев (</w:t>
            </w:r>
            <w:proofErr w:type="spellStart"/>
            <w:r w:rsidRPr="006D479D">
              <w:rPr>
                <w:rFonts w:ascii="Times New Roman" w:hAnsi="Times New Roman" w:cs="Times New Roman"/>
              </w:rPr>
              <w:t>Тч</w:t>
            </w:r>
            <w:proofErr w:type="spellEnd"/>
            <w:r w:rsidRPr="006D479D">
              <w:rPr>
                <w:rFonts w:ascii="Times New Roman" w:hAnsi="Times New Roman" w:cs="Times New Roman"/>
              </w:rPr>
              <w:t>).</w:t>
            </w:r>
            <w:r w:rsidRPr="006D479D">
              <w:rPr>
                <w:rFonts w:ascii="Times New Roman" w:hAnsi="Times New Roman" w:cs="Times New Roman"/>
              </w:rPr>
              <w:br/>
              <w:t>кладбище по адресу:Т1</w:t>
            </w:r>
            <w:proofErr w:type="gramStart"/>
            <w:r w:rsidRPr="006D479D">
              <w:rPr>
                <w:rFonts w:ascii="Times New Roman" w:hAnsi="Times New Roman" w:cs="Times New Roman"/>
              </w:rPr>
              <w:t>=Т</w:t>
            </w:r>
            <w:proofErr w:type="gramEnd"/>
            <w:r w:rsidRPr="006D479D">
              <w:rPr>
                <w:rFonts w:ascii="Times New Roman" w:hAnsi="Times New Roman" w:cs="Times New Roman"/>
              </w:rPr>
              <w:t>о+Тк+Тп+Тч</w:t>
            </w:r>
            <w:r w:rsidRPr="006D479D">
              <w:rPr>
                <w:rFonts w:ascii="Times New Roman" w:hAnsi="Times New Roman" w:cs="Times New Roman"/>
              </w:rPr>
              <w:br/>
              <w:t>кладбище по адресу: Т2</w:t>
            </w:r>
            <w:proofErr w:type="gramStart"/>
            <w:r w:rsidRPr="006D479D">
              <w:rPr>
                <w:rFonts w:ascii="Times New Roman" w:hAnsi="Times New Roman" w:cs="Times New Roman"/>
              </w:rPr>
              <w:t>=Т</w:t>
            </w:r>
            <w:proofErr w:type="gramEnd"/>
            <w:r w:rsidRPr="006D479D">
              <w:rPr>
                <w:rFonts w:ascii="Times New Roman" w:hAnsi="Times New Roman" w:cs="Times New Roman"/>
              </w:rPr>
              <w:t xml:space="preserve">о+Тк+Тп+Тч </w:t>
            </w:r>
            <w:r w:rsidRPr="006D479D">
              <w:rPr>
                <w:rFonts w:ascii="Times New Roman" w:hAnsi="Times New Roman" w:cs="Times New Roman"/>
              </w:rPr>
              <w:br/>
            </w:r>
            <w:r w:rsidRPr="006D479D">
              <w:rPr>
                <w:rFonts w:ascii="Times New Roman" w:hAnsi="Times New Roman" w:cs="Times New Roman"/>
              </w:rPr>
              <w:br/>
              <w:t>К=(Т1 +Т2+</w:t>
            </w:r>
            <w:r w:rsidRPr="006D479D">
              <w:rPr>
                <w:rFonts w:ascii="Times New Roman" w:hAnsi="Cambria Math" w:cs="Times New Roman"/>
              </w:rPr>
              <w:t>⋯</w:t>
            </w:r>
            <w:r w:rsidRPr="006D479D">
              <w:rPr>
                <w:rFonts w:ascii="Times New Roman" w:hAnsi="Times New Roman" w:cs="Times New Roman"/>
              </w:rPr>
              <w:t>…+</w:t>
            </w:r>
            <w:proofErr w:type="spellStart"/>
            <w:r w:rsidRPr="006D479D">
              <w:rPr>
                <w:rFonts w:ascii="Times New Roman" w:hAnsi="Times New Roman" w:cs="Times New Roman"/>
              </w:rPr>
              <w:t>Тх</w:t>
            </w:r>
            <w:proofErr w:type="spellEnd"/>
            <w:r w:rsidRPr="006D479D">
              <w:rPr>
                <w:rFonts w:ascii="Times New Roman" w:hAnsi="Times New Roman" w:cs="Times New Roman"/>
              </w:rPr>
              <w:t>)/</w:t>
            </w:r>
            <w:proofErr w:type="spellStart"/>
            <w:r w:rsidRPr="006D479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300"/>
        </w:trPr>
        <w:tc>
          <w:tcPr>
            <w:tcW w:w="791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5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9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37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1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6D479D">
        <w:trPr>
          <w:trHeight w:val="315"/>
        </w:trPr>
        <w:tc>
          <w:tcPr>
            <w:tcW w:w="31693" w:type="dxa"/>
            <w:gridSpan w:val="5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Основное мероприятие 1.5. "Организация прочих  мероприятий по благоустройству территории поселения"</w:t>
            </w:r>
          </w:p>
        </w:tc>
      </w:tr>
      <w:tr w:rsidR="006D479D" w:rsidRPr="006D479D" w:rsidTr="006D479D">
        <w:trPr>
          <w:trHeight w:val="1575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Количество благоустроенных мест отдыха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43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1575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6D479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315"/>
        </w:trPr>
        <w:tc>
          <w:tcPr>
            <w:tcW w:w="31693" w:type="dxa"/>
            <w:gridSpan w:val="5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1.6. "Содействие развитию социальной и инженерной инфраструктуры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поселения"</w:t>
            </w:r>
          </w:p>
        </w:tc>
      </w:tr>
      <w:tr w:rsidR="006D479D" w:rsidRPr="006D479D" w:rsidTr="006D479D">
        <w:trPr>
          <w:trHeight w:val="1575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6D479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315"/>
        </w:trPr>
        <w:tc>
          <w:tcPr>
            <w:tcW w:w="31693" w:type="dxa"/>
            <w:gridSpan w:val="5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Подпрограмма 2. "Развитие социальной инфраструктуры в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6D479D" w:rsidRPr="006D479D" w:rsidTr="006D479D">
        <w:trPr>
          <w:trHeight w:val="315"/>
        </w:trPr>
        <w:tc>
          <w:tcPr>
            <w:tcW w:w="31693" w:type="dxa"/>
            <w:gridSpan w:val="5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6D479D" w:rsidRPr="006D479D" w:rsidTr="006D479D">
        <w:trPr>
          <w:trHeight w:val="4800"/>
        </w:trPr>
        <w:tc>
          <w:tcPr>
            <w:tcW w:w="79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Сметная стоимость материальных ресурсов (</w:t>
            </w:r>
            <w:proofErr w:type="spellStart"/>
            <w:r w:rsidRPr="006D479D">
              <w:rPr>
                <w:rFonts w:ascii="Times New Roman" w:hAnsi="Times New Roman" w:cs="Times New Roman"/>
              </w:rPr>
              <w:t>Мтек</w:t>
            </w:r>
            <w:proofErr w:type="spellEnd"/>
            <w:r w:rsidRPr="006D479D">
              <w:rPr>
                <w:rFonts w:ascii="Times New Roman" w:hAnsi="Times New Roman" w:cs="Times New Roman"/>
              </w:rPr>
              <w:t>) определяется в</w:t>
            </w:r>
            <w:r w:rsidRPr="006D479D">
              <w:rPr>
                <w:rFonts w:ascii="Times New Roman" w:hAnsi="Times New Roman" w:cs="Times New Roman"/>
              </w:rPr>
              <w:br/>
              <w:t>текущем уровне цен на основании данных об их перечне, количестве и сметных</w:t>
            </w:r>
            <w:r w:rsidRPr="006D479D">
              <w:rPr>
                <w:rFonts w:ascii="Times New Roman" w:hAnsi="Times New Roman" w:cs="Times New Roman"/>
              </w:rPr>
              <w:br/>
              <w:t xml:space="preserve">ценах по формуле </w:t>
            </w:r>
            <w:proofErr w:type="gramStart"/>
            <w:r w:rsidRPr="006D479D">
              <w:rPr>
                <w:rFonts w:ascii="Times New Roman" w:hAnsi="Times New Roman" w:cs="Times New Roman"/>
              </w:rPr>
              <w:t>:г</w:t>
            </w:r>
            <w:proofErr w:type="gramEnd"/>
            <w:r w:rsidRPr="006D479D">
              <w:rPr>
                <w:rFonts w:ascii="Times New Roman" w:hAnsi="Times New Roman" w:cs="Times New Roman"/>
              </w:rPr>
              <w:t>де:</w:t>
            </w:r>
            <w:r w:rsidRPr="006D479D">
              <w:rPr>
                <w:rFonts w:ascii="Times New Roman" w:hAnsi="Times New Roman" w:cs="Times New Roman"/>
              </w:rPr>
              <w:br/>
              <w:t>P</w:t>
            </w:r>
            <w:r w:rsidRPr="006D479D">
              <w:rPr>
                <w:rFonts w:ascii="Times New Roman" w:hAnsi="Times New Roman" w:cs="Times New Roman"/>
              </w:rPr>
              <w:br/>
            </w:r>
            <w:proofErr w:type="spellStart"/>
            <w:r w:rsidRPr="006D479D">
              <w:rPr>
                <w:rFonts w:ascii="Times New Roman" w:hAnsi="Times New Roman" w:cs="Times New Roman"/>
              </w:rPr>
              <w:t>j</w:t>
            </w:r>
            <w:proofErr w:type="spellEnd"/>
            <w:r w:rsidRPr="006D479D">
              <w:rPr>
                <w:rFonts w:ascii="Times New Roman" w:hAnsi="Times New Roman" w:cs="Times New Roman"/>
              </w:rPr>
              <w:br/>
              <w:t>- количество j-ого материального ресурса, в натуральных единицах</w:t>
            </w:r>
            <w:r w:rsidRPr="006D479D">
              <w:rPr>
                <w:rFonts w:ascii="Times New Roman" w:hAnsi="Times New Roman" w:cs="Times New Roman"/>
              </w:rPr>
              <w:br/>
              <w:t>измерения;</w:t>
            </w:r>
            <w:r w:rsidRPr="006D479D">
              <w:rPr>
                <w:rFonts w:ascii="Times New Roman" w:hAnsi="Times New Roman" w:cs="Times New Roman"/>
              </w:rPr>
              <w:br/>
            </w:r>
            <w:r w:rsidRPr="006D479D">
              <w:rPr>
                <w:rFonts w:ascii="Times New Roman" w:hAnsi="Times New Roman" w:cs="Times New Roman"/>
              </w:rPr>
              <w:br/>
            </w:r>
            <w:r w:rsidRPr="006D479D">
              <w:rPr>
                <w:rFonts w:ascii="Times New Roman" w:hAnsi="Times New Roman" w:cs="Times New Roman"/>
              </w:rPr>
              <w:br/>
              <w:t>- сметная цена j-ого материального ресурса в текущем уровне цен,</w:t>
            </w:r>
            <w:r w:rsidRPr="006D479D">
              <w:rPr>
                <w:rFonts w:ascii="Times New Roman" w:hAnsi="Times New Roman" w:cs="Times New Roman"/>
              </w:rPr>
              <w:br/>
              <w:t>руб.;</w:t>
            </w:r>
            <w:r w:rsidRPr="006D479D">
              <w:rPr>
                <w:rFonts w:ascii="Times New Roman" w:hAnsi="Times New Roman" w:cs="Times New Roman"/>
              </w:rPr>
              <w:br/>
            </w:r>
            <w:proofErr w:type="spellStart"/>
            <w:r w:rsidRPr="006D479D">
              <w:rPr>
                <w:rFonts w:ascii="Times New Roman" w:hAnsi="Times New Roman" w:cs="Times New Roman"/>
              </w:rPr>
              <w:t>j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= 1 +J, где</w:t>
            </w:r>
            <w:r w:rsidRPr="006D479D">
              <w:rPr>
                <w:rFonts w:ascii="Times New Roman" w:hAnsi="Times New Roman" w:cs="Times New Roman"/>
              </w:rPr>
              <w:br/>
              <w:t>:</w:t>
            </w:r>
            <w:r w:rsidRPr="006D479D">
              <w:rPr>
                <w:rFonts w:ascii="Times New Roman" w:hAnsi="Times New Roman" w:cs="Times New Roman"/>
              </w:rPr>
              <w:br/>
              <w:t>J - количество наименований материальных ресурсов в локальном</w:t>
            </w:r>
            <w:r w:rsidRPr="006D479D">
              <w:rPr>
                <w:rFonts w:ascii="Times New Roman" w:hAnsi="Times New Roman" w:cs="Times New Roman"/>
              </w:rPr>
              <w:br/>
              <w:t>сметном расчете (смете).</w:t>
            </w:r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300"/>
        </w:trPr>
        <w:tc>
          <w:tcPr>
            <w:tcW w:w="31693" w:type="dxa"/>
            <w:gridSpan w:val="5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Основное мероприятие 2.2."Организация содействия  занятости населения"</w:t>
            </w:r>
          </w:p>
        </w:tc>
      </w:tr>
      <w:tr w:rsidR="006D479D" w:rsidRPr="006D479D" w:rsidTr="006D479D">
        <w:trPr>
          <w:trHeight w:val="1500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43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1575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6D479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315"/>
        </w:trPr>
        <w:tc>
          <w:tcPr>
            <w:tcW w:w="31693" w:type="dxa"/>
            <w:gridSpan w:val="5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Основное мероприятие 2.3. «Подготовка проектно-сметных документаций  для развития социальной и инженерной инфраструктуры»</w:t>
            </w:r>
          </w:p>
        </w:tc>
      </w:tr>
      <w:tr w:rsidR="006D479D" w:rsidRPr="006D479D" w:rsidTr="006D479D">
        <w:trPr>
          <w:trHeight w:val="1575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6D479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300"/>
        </w:trPr>
        <w:tc>
          <w:tcPr>
            <w:tcW w:w="31693" w:type="dxa"/>
            <w:gridSpan w:val="5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Основное мероприятие 2.4. «Мероприятия в области градостроительной деятельности»</w:t>
            </w:r>
          </w:p>
        </w:tc>
      </w:tr>
      <w:tr w:rsidR="006D479D" w:rsidRPr="006D479D" w:rsidTr="006D479D">
        <w:trPr>
          <w:trHeight w:val="1575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6D479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315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37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6D479D">
        <w:trPr>
          <w:trHeight w:val="735"/>
        </w:trPr>
        <w:tc>
          <w:tcPr>
            <w:tcW w:w="31693" w:type="dxa"/>
            <w:gridSpan w:val="5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Подпрограмма 3. «Защита населения и территории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6D479D" w:rsidRPr="006D479D" w:rsidTr="006D479D">
        <w:trPr>
          <w:trHeight w:val="675"/>
        </w:trPr>
        <w:tc>
          <w:tcPr>
            <w:tcW w:w="31693" w:type="dxa"/>
            <w:gridSpan w:val="5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3.1. "Обеспечение защиты населения и территории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6D479D" w:rsidRPr="006D479D" w:rsidTr="006D479D">
        <w:trPr>
          <w:trHeight w:val="1575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Доля ликвидированных последствий ЧС к возникшим ситуациям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6D479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300"/>
        </w:trPr>
        <w:tc>
          <w:tcPr>
            <w:tcW w:w="31693" w:type="dxa"/>
            <w:gridSpan w:val="5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6D479D" w:rsidRPr="006D479D" w:rsidTr="006D479D">
        <w:trPr>
          <w:trHeight w:val="300"/>
        </w:trPr>
        <w:tc>
          <w:tcPr>
            <w:tcW w:w="31693" w:type="dxa"/>
            <w:gridSpan w:val="5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4.1. «Финансовое обеспечение  полномочий по культуре, кинематографии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6D479D" w:rsidRPr="006D479D" w:rsidTr="006D479D">
        <w:trPr>
          <w:trHeight w:val="2100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6D479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510"/>
        </w:trPr>
        <w:tc>
          <w:tcPr>
            <w:tcW w:w="31693" w:type="dxa"/>
            <w:gridSpan w:val="5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4.2. «Финансовое обеспечение  полномочий по градостроительной деятельности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6D479D" w:rsidRPr="006D479D" w:rsidTr="006D479D">
        <w:trPr>
          <w:trHeight w:val="2025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6D479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300"/>
        </w:trPr>
        <w:tc>
          <w:tcPr>
            <w:tcW w:w="31693" w:type="dxa"/>
            <w:gridSpan w:val="5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4.3. «Исполнение полномочий по мобилизационной и вневойсковой подготовке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6D479D" w:rsidRPr="006D479D" w:rsidTr="006D479D">
        <w:trPr>
          <w:trHeight w:val="2100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6D479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300"/>
        </w:trPr>
        <w:tc>
          <w:tcPr>
            <w:tcW w:w="31693" w:type="dxa"/>
            <w:gridSpan w:val="5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4.4 «Финансовое обеспечение полномочий по осуществлению внешнего муниципального контроля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6D479D" w:rsidRPr="006D479D" w:rsidTr="006D479D">
        <w:trPr>
          <w:trHeight w:val="2100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6D479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765"/>
        </w:trPr>
        <w:tc>
          <w:tcPr>
            <w:tcW w:w="31693" w:type="dxa"/>
            <w:gridSpan w:val="5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Основное мероприятие 4.5 "Осуществление части полномочий, передаваемых по соглашению от органов местного самоуправления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</w:tr>
      <w:tr w:rsidR="006D479D" w:rsidRPr="006D479D" w:rsidTr="006D479D">
        <w:trPr>
          <w:trHeight w:val="3300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proofErr w:type="spellStart"/>
            <w:r w:rsidRPr="006D479D">
              <w:rPr>
                <w:rFonts w:ascii="Times New Roman" w:hAnsi="Times New Roman" w:cs="Times New Roman"/>
              </w:rPr>
              <w:t>Дн=</w:t>
            </w:r>
            <w:proofErr w:type="spellEnd"/>
            <w:r w:rsidRPr="006D479D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6D479D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6D479D">
              <w:rPr>
                <w:rFonts w:ascii="Times New Roman" w:hAnsi="Times New Roman" w:cs="Times New Roman"/>
              </w:rPr>
              <w:t>/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Побщ</w:t>
            </w:r>
            <w:proofErr w:type="spellEnd"/>
            <w:r w:rsidRPr="006D479D">
              <w:rPr>
                <w:rFonts w:ascii="Times New Roman" w:hAnsi="Times New Roman" w:cs="Times New Roman"/>
              </w:rPr>
              <w:t>)*100, где</w:t>
            </w:r>
            <w:r w:rsidRPr="006D479D">
              <w:rPr>
                <w:rFonts w:ascii="Times New Roman" w:hAnsi="Times New Roman" w:cs="Times New Roman"/>
              </w:rPr>
              <w:br/>
            </w:r>
            <w:r w:rsidRPr="006D479D">
              <w:rPr>
                <w:rFonts w:ascii="Times New Roman" w:hAnsi="Times New Roman" w:cs="Times New Roman"/>
              </w:rPr>
              <w:br/>
            </w:r>
            <w:proofErr w:type="spellStart"/>
            <w:r w:rsidRPr="006D479D">
              <w:rPr>
                <w:rFonts w:ascii="Times New Roman" w:hAnsi="Times New Roman" w:cs="Times New Roman"/>
              </w:rPr>
              <w:t>Дн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  <w:r w:rsidRPr="006D479D">
              <w:rPr>
                <w:rFonts w:ascii="Times New Roman" w:hAnsi="Times New Roman" w:cs="Times New Roman"/>
              </w:rPr>
              <w:br/>
            </w:r>
            <w:proofErr w:type="spellStart"/>
            <w:r w:rsidRPr="006D479D">
              <w:rPr>
                <w:rFonts w:ascii="Times New Roman" w:hAnsi="Times New Roman" w:cs="Times New Roman"/>
              </w:rPr>
              <w:t>Пн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 и грунтовых дорог, км (строка 106 Формы N 3-ДГ (мо), наличие на конец отчетного года). Подтверждается сводным актом проверки состояния автомобильных дорог в муниципальном образовании.</w:t>
            </w:r>
            <w:r w:rsidRPr="006D479D">
              <w:rPr>
                <w:rFonts w:ascii="Times New Roman" w:hAnsi="Times New Roman" w:cs="Times New Roman"/>
              </w:rPr>
              <w:br/>
            </w:r>
            <w:proofErr w:type="spellStart"/>
            <w:r w:rsidRPr="006D479D">
              <w:rPr>
                <w:rFonts w:ascii="Times New Roman" w:hAnsi="Times New Roman" w:cs="Times New Roman"/>
              </w:rPr>
              <w:t>Побщ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– общая протяженность автомобильных дорог общего пользования местного значения, </w:t>
            </w:r>
            <w:proofErr w:type="gramStart"/>
            <w:r w:rsidRPr="006D479D">
              <w:rPr>
                <w:rFonts w:ascii="Times New Roman" w:hAnsi="Times New Roman" w:cs="Times New Roman"/>
              </w:rPr>
              <w:t>км</w:t>
            </w:r>
            <w:proofErr w:type="gramEnd"/>
            <w:r w:rsidRPr="006D479D">
              <w:rPr>
                <w:rFonts w:ascii="Times New Roman" w:hAnsi="Times New Roman" w:cs="Times New Roman"/>
              </w:rPr>
              <w:t xml:space="preserve"> (строка 101 Формы N 3-ДГ (мо), наличие на конец отчетного года)</w:t>
            </w:r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300"/>
        </w:trPr>
        <w:tc>
          <w:tcPr>
            <w:tcW w:w="31693" w:type="dxa"/>
            <w:gridSpan w:val="5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4.6 "Финансовое обеспечение полномочий по другим общегосударственным вопросам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поселения"</w:t>
            </w:r>
          </w:p>
        </w:tc>
      </w:tr>
      <w:tr w:rsidR="006D479D" w:rsidRPr="006D479D" w:rsidTr="006D479D">
        <w:trPr>
          <w:trHeight w:val="2100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6D479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300"/>
        </w:trPr>
        <w:tc>
          <w:tcPr>
            <w:tcW w:w="31693" w:type="dxa"/>
            <w:gridSpan w:val="5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Подпрограмма 5. «Обеспечение деятельности администрации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6D479D" w:rsidRPr="006D479D" w:rsidTr="006D479D">
        <w:trPr>
          <w:trHeight w:val="300"/>
        </w:trPr>
        <w:tc>
          <w:tcPr>
            <w:tcW w:w="31693" w:type="dxa"/>
            <w:gridSpan w:val="5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5.1. «Финансовое обеспечение деятельности главы администрации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6D479D" w:rsidRPr="006D479D" w:rsidTr="006D479D">
        <w:trPr>
          <w:trHeight w:val="1575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6D479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300"/>
        </w:trPr>
        <w:tc>
          <w:tcPr>
            <w:tcW w:w="31693" w:type="dxa"/>
            <w:gridSpan w:val="5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5.2. «Финансовое обеспечение деятельности администрации 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6D479D" w:rsidRPr="006D479D" w:rsidTr="006D479D">
        <w:trPr>
          <w:trHeight w:val="1575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6D479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300"/>
        </w:trPr>
        <w:tc>
          <w:tcPr>
            <w:tcW w:w="31693" w:type="dxa"/>
            <w:gridSpan w:val="5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5.3. «Финансовое обеспечение выполнения других обязательств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6D479D" w:rsidRPr="006D479D" w:rsidTr="006D479D">
        <w:trPr>
          <w:trHeight w:val="1575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6D479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6D479D" w:rsidRPr="006D479D" w:rsidTr="006D479D">
        <w:trPr>
          <w:trHeight w:val="300"/>
        </w:trPr>
        <w:tc>
          <w:tcPr>
            <w:tcW w:w="31693" w:type="dxa"/>
            <w:gridSpan w:val="5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Подпрограмма 6. «Развитие сельской культуры в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сельском поселении»</w:t>
            </w:r>
          </w:p>
        </w:tc>
      </w:tr>
      <w:tr w:rsidR="006D479D" w:rsidRPr="006D479D" w:rsidTr="006D479D">
        <w:trPr>
          <w:trHeight w:val="300"/>
        </w:trPr>
        <w:tc>
          <w:tcPr>
            <w:tcW w:w="31693" w:type="dxa"/>
            <w:gridSpan w:val="5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Основное мероприятие 6.1. «Финансовое обеспечение исполнения расходных обязательств в области культуры»</w:t>
            </w:r>
          </w:p>
        </w:tc>
      </w:tr>
      <w:tr w:rsidR="006D479D" w:rsidRPr="006D479D" w:rsidTr="006D479D">
        <w:trPr>
          <w:trHeight w:val="1575"/>
        </w:trPr>
        <w:tc>
          <w:tcPr>
            <w:tcW w:w="79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4515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2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7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6D479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622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</w:tbl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tbl>
      <w:tblPr>
        <w:tblStyle w:val="a3"/>
        <w:tblW w:w="0" w:type="auto"/>
        <w:tblLook w:val="04A0"/>
      </w:tblPr>
      <w:tblGrid>
        <w:gridCol w:w="1809"/>
        <w:gridCol w:w="3069"/>
        <w:gridCol w:w="1520"/>
        <w:gridCol w:w="1317"/>
        <w:gridCol w:w="1321"/>
        <w:gridCol w:w="1316"/>
        <w:gridCol w:w="1316"/>
        <w:gridCol w:w="1351"/>
        <w:gridCol w:w="1498"/>
        <w:gridCol w:w="269"/>
      </w:tblGrid>
      <w:tr w:rsidR="006D479D" w:rsidRPr="006D479D" w:rsidTr="00C85908">
        <w:trPr>
          <w:trHeight w:val="72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D479D" w:rsidRPr="006D479D" w:rsidRDefault="006D479D" w:rsidP="00C85908">
            <w:pPr>
              <w:jc w:val="right"/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Приложение 6</w:t>
            </w:r>
          </w:p>
        </w:tc>
      </w:tr>
      <w:tr w:rsidR="006D479D" w:rsidRPr="006D479D" w:rsidTr="00C85908">
        <w:trPr>
          <w:trHeight w:val="315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6D479D" w:rsidRDefault="006D479D" w:rsidP="004D4FF2">
            <w:pPr>
              <w:jc w:val="right"/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к постановлению №31  от 27.12.2024 г.</w:t>
            </w:r>
          </w:p>
        </w:tc>
      </w:tr>
      <w:tr w:rsidR="006D479D" w:rsidRPr="006D479D" w:rsidTr="004D4FF2">
        <w:trPr>
          <w:trHeight w:val="315"/>
        </w:trPr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</w:tr>
      <w:tr w:rsidR="006D479D" w:rsidRPr="006D479D" w:rsidTr="004D4FF2">
        <w:trPr>
          <w:trHeight w:val="1290"/>
        </w:trPr>
        <w:tc>
          <w:tcPr>
            <w:tcW w:w="14786" w:type="dxa"/>
            <w:gridSpan w:val="10"/>
            <w:tcBorders>
              <w:top w:val="single" w:sz="4" w:space="0" w:color="auto"/>
            </w:tcBorders>
            <w:hideMark/>
          </w:tcPr>
          <w:p w:rsidR="006D479D" w:rsidRPr="006D479D" w:rsidRDefault="006D479D" w:rsidP="004D4F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"Организация деятельности администрации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области"</w:t>
            </w:r>
          </w:p>
        </w:tc>
      </w:tr>
      <w:tr w:rsidR="006D479D" w:rsidRPr="006D479D" w:rsidTr="00C85908">
        <w:trPr>
          <w:trHeight w:val="315"/>
        </w:trPr>
        <w:tc>
          <w:tcPr>
            <w:tcW w:w="1631" w:type="dxa"/>
            <w:vMerge w:val="restart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04" w:type="dxa"/>
            <w:vMerge w:val="restart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8467" w:type="dxa"/>
            <w:gridSpan w:val="7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Оценка расходов, тыс. руб.</w:t>
            </w:r>
          </w:p>
        </w:tc>
      </w:tr>
      <w:tr w:rsidR="006D479D" w:rsidRPr="006D479D" w:rsidTr="00C85908">
        <w:trPr>
          <w:trHeight w:val="315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7" w:type="dxa"/>
            <w:gridSpan w:val="7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6D479D" w:rsidRPr="006D479D" w:rsidTr="00C85908">
        <w:trPr>
          <w:trHeight w:val="1785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2024 (первый год реализации)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2025 (второй год реализации)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2026 (третий год реализации)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2027 (четвертый год реализации)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2028 (пятый год реализации) 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2029 (шестой год реализации)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315"/>
        </w:trPr>
        <w:tc>
          <w:tcPr>
            <w:tcW w:w="163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"Организация деятельности администрации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7089,3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15775,4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6444,4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6776,8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6776,8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6776,8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федеральный бюджет 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136,2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177,9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184,1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184,1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184,1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1332,1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9000,6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3224,0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3224,0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3224,0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3224,0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5621,0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6611,8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3042,5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3368,7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3368,7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3368,7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Подпрограмма 1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"Создание условий для обеспечения  качественными услугами ЖКХ населения  в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1422,9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702,5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360,0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360,0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360,0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360,0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федеральный бюджет 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895,4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224,0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224,0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224,0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224,0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224,0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527,5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478,5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  <w:tc>
          <w:tcPr>
            <w:tcW w:w="26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D479D" w:rsidRPr="006D479D" w:rsidTr="00C85908">
        <w:trPr>
          <w:trHeight w:val="435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"Организация уличного освещения в поселении"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Основное мероприятие 1.4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"Организация и содержание мест захоронения"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Основное мероприятие 1.5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1095,3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831,3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Основное мероприятие 1.6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"Содействие развитию социальной и инженерной инфраструктуры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208,8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208,8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"Развитие социальной инфраструктуры в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21,4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федеральный бюджет 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21,4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"Организация содействия занятости населения"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"Защита населения и территории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от чрезвычайных  ситуаций, обеспечение пожарной безопасности и  безопасности людей на водных объектах"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Основное мероприятие 3.1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"Обеспечение защиты населения и территории </w:t>
            </w:r>
            <w:proofErr w:type="spellStart"/>
            <w:r w:rsidRPr="006D479D">
              <w:rPr>
                <w:rFonts w:ascii="Times New Roman" w:hAnsi="Times New Roman" w:cs="Times New Roman"/>
              </w:rPr>
              <w:lastRenderedPageBreak/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Подпрограмма 4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"Финансовое обеспечение передаваемых и переданных полномочий"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2250,4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10652,5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4376,8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4703,0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4703,0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4703,0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федеральный бюджет 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136,2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177,9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184,1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184,1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184,1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7776,6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3000,0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3000,0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3000,0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3000,0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2114,2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2712,9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1198,9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1518,9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1518,9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1518,9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315"/>
        </w:trPr>
        <w:tc>
          <w:tcPr>
            <w:tcW w:w="163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18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Основное мероприятие 4.1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1580,0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1580,0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Основное мероприятие 4.3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177,9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184,1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184,1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184,1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177,9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184,1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184,1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184,1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Основное мероприятие 4.5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"Осуществление части полномочий, передаваемых по соглашению от органов местного самоуправления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8661,1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4198,9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4518,9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4518,9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4518,9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7776,6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884,5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1198,9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1518,9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1518,9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1518,9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705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Основное мероприятие 4.6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248,4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248,4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248,4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248,4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Подпрограмма 5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"Обеспечение деятельности администрации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сельского поселения  Подгоренского муниципального района Воронежской области"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3274,7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4195,0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1707,6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1713,8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1713,8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1713,8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федеральный бюджет 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436,7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1000,0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2838,0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3195,0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1707,6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1713,8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1713,8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1713,8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315"/>
        </w:trPr>
        <w:tc>
          <w:tcPr>
            <w:tcW w:w="163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18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315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Основное </w:t>
            </w:r>
            <w:r w:rsidRPr="006D479D">
              <w:rPr>
                <w:rFonts w:ascii="Times New Roman" w:hAnsi="Times New Roman" w:cs="Times New Roman"/>
              </w:rPr>
              <w:lastRenderedPageBreak/>
              <w:t>мероприятие 5.1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lastRenderedPageBreak/>
              <w:t xml:space="preserve">"Финансовое обеспечение </w:t>
            </w:r>
            <w:r w:rsidRPr="006D479D">
              <w:rPr>
                <w:rFonts w:ascii="Times New Roman" w:hAnsi="Times New Roman" w:cs="Times New Roman"/>
              </w:rPr>
              <w:lastRenderedPageBreak/>
              <w:t xml:space="preserve">деятельности главы администрации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887,7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816,2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315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Основное мероприятие 5.2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"Финансовое обеспечение деятельности администрации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2005,9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2957,7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907,6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913,8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913,8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913,8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1805,9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1957,7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907,6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913,8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913,8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913,8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Основное мероприятие 5.3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"Финансовое обеспечение выполнения других обязательств   </w:t>
            </w:r>
            <w:proofErr w:type="spellStart"/>
            <w:r w:rsidRPr="006D479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D479D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381,1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165,2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215,9</w:t>
            </w:r>
          </w:p>
        </w:tc>
        <w:tc>
          <w:tcPr>
            <w:tcW w:w="1366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59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Подпрограмма 6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"Развитие сельской культуры в  </w:t>
            </w:r>
            <w:proofErr w:type="spellStart"/>
            <w:r w:rsidRPr="006D479D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6D479D">
              <w:rPr>
                <w:rFonts w:ascii="Times New Roman" w:hAnsi="Times New Roman" w:cs="Times New Roman"/>
                <w:b/>
                <w:bCs/>
              </w:rPr>
              <w:t xml:space="preserve"> сельском поселении 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141,3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203,0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 xml:space="preserve">федеральный бюджет 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141,3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203,0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315"/>
        </w:trPr>
        <w:tc>
          <w:tcPr>
            <w:tcW w:w="1631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184" w:type="dxa"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4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lastRenderedPageBreak/>
              <w:t>Основное мероприятие 6.1</w:t>
            </w:r>
          </w:p>
        </w:tc>
        <w:tc>
          <w:tcPr>
            <w:tcW w:w="3184" w:type="dxa"/>
            <w:vMerge w:val="restart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"Финансовое обеспечение исполнения расходных обязательств в области культуры"</w:t>
            </w: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  <w:b/>
                <w:bCs/>
              </w:rPr>
            </w:pPr>
            <w:r w:rsidRPr="006D479D">
              <w:rPr>
                <w:rFonts w:ascii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  <w:tr w:rsidR="006D479D" w:rsidRPr="006D479D" w:rsidTr="00C85908">
        <w:trPr>
          <w:trHeight w:val="630"/>
        </w:trPr>
        <w:tc>
          <w:tcPr>
            <w:tcW w:w="1631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vMerge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61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1366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259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7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0" w:type="dxa"/>
            <w:noWrap/>
            <w:hideMark/>
          </w:tcPr>
          <w:p w:rsidR="006D479D" w:rsidRPr="006D479D" w:rsidRDefault="006D479D" w:rsidP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0" w:type="dxa"/>
            <w:noWrap/>
            <w:hideMark/>
          </w:tcPr>
          <w:p w:rsidR="006D479D" w:rsidRPr="006D479D" w:rsidRDefault="006D479D">
            <w:pPr>
              <w:rPr>
                <w:rFonts w:ascii="Times New Roman" w:hAnsi="Times New Roman" w:cs="Times New Roman"/>
              </w:rPr>
            </w:pPr>
            <w:r w:rsidRPr="006D479D">
              <w:rPr>
                <w:rFonts w:ascii="Times New Roman" w:hAnsi="Times New Roman" w:cs="Times New Roman"/>
              </w:rPr>
              <w:t> </w:t>
            </w:r>
          </w:p>
        </w:tc>
      </w:tr>
    </w:tbl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p w:rsidR="006D479D" w:rsidRDefault="006D479D"/>
    <w:tbl>
      <w:tblPr>
        <w:tblStyle w:val="a3"/>
        <w:tblW w:w="0" w:type="auto"/>
        <w:tblLayout w:type="fixed"/>
        <w:tblLook w:val="04A0"/>
      </w:tblPr>
      <w:tblGrid>
        <w:gridCol w:w="425"/>
        <w:gridCol w:w="2302"/>
        <w:gridCol w:w="783"/>
        <w:gridCol w:w="190"/>
        <w:gridCol w:w="686"/>
        <w:gridCol w:w="825"/>
        <w:gridCol w:w="47"/>
        <w:gridCol w:w="566"/>
        <w:gridCol w:w="566"/>
        <w:gridCol w:w="748"/>
        <w:gridCol w:w="670"/>
        <w:gridCol w:w="670"/>
        <w:gridCol w:w="644"/>
        <w:gridCol w:w="410"/>
        <w:gridCol w:w="410"/>
        <w:gridCol w:w="605"/>
        <w:gridCol w:w="605"/>
        <w:gridCol w:w="1578"/>
        <w:gridCol w:w="623"/>
        <w:gridCol w:w="732"/>
        <w:gridCol w:w="701"/>
      </w:tblGrid>
      <w:tr w:rsidR="006D479D" w:rsidRPr="004D4FF2" w:rsidTr="004D4FF2">
        <w:trPr>
          <w:trHeight w:val="2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 w:rsidP="00406F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</w:tr>
      <w:tr w:rsidR="006D479D" w:rsidRPr="004D4FF2" w:rsidTr="004D4FF2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479D" w:rsidRPr="004D4FF2" w:rsidRDefault="006D479D" w:rsidP="00406F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к постановлению №31  от 27.12.2024 г.</w:t>
            </w:r>
          </w:p>
        </w:tc>
      </w:tr>
      <w:tr w:rsidR="006D479D" w:rsidRPr="004D4FF2" w:rsidTr="004D4FF2">
        <w:trPr>
          <w:trHeight w:val="300"/>
        </w:trPr>
        <w:tc>
          <w:tcPr>
            <w:tcW w:w="14085" w:type="dxa"/>
            <w:gridSpan w:val="20"/>
            <w:tcBorders>
              <w:top w:val="single" w:sz="4" w:space="0" w:color="auto"/>
            </w:tcBorders>
            <w:hideMark/>
          </w:tcPr>
          <w:p w:rsidR="006D479D" w:rsidRPr="004D4FF2" w:rsidRDefault="006D479D" w:rsidP="006D4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701" w:type="dxa"/>
            <w:tcBorders>
              <w:top w:val="nil"/>
            </w:tcBorders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79D" w:rsidRPr="004D4FF2" w:rsidTr="004D4FF2">
        <w:trPr>
          <w:trHeight w:val="570"/>
        </w:trPr>
        <w:tc>
          <w:tcPr>
            <w:tcW w:w="14085" w:type="dxa"/>
            <w:gridSpan w:val="20"/>
            <w:hideMark/>
          </w:tcPr>
          <w:p w:rsidR="006D479D" w:rsidRPr="004D4FF2" w:rsidRDefault="006D479D" w:rsidP="006D4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ходе реализации муниципальной программы (финансирование программы) "Организация деятельности администрации </w:t>
            </w:r>
            <w:proofErr w:type="spellStart"/>
            <w:r w:rsidRPr="004D4FF2">
              <w:rPr>
                <w:rFonts w:ascii="Times New Roman" w:hAnsi="Times New Roman" w:cs="Times New Roman"/>
                <w:b/>
                <w:sz w:val="20"/>
                <w:szCs w:val="20"/>
              </w:rPr>
              <w:t>Переваленского</w:t>
            </w:r>
            <w:proofErr w:type="spellEnd"/>
            <w:r w:rsidRPr="004D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области"  за  2024 год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79D" w:rsidRPr="004D4FF2" w:rsidTr="004D4FF2">
        <w:trPr>
          <w:trHeight w:val="210"/>
        </w:trPr>
        <w:tc>
          <w:tcPr>
            <w:tcW w:w="14085" w:type="dxa"/>
            <w:gridSpan w:val="20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79D" w:rsidRPr="004D4FF2" w:rsidTr="004D4FF2">
        <w:trPr>
          <w:trHeight w:val="300"/>
        </w:trPr>
        <w:tc>
          <w:tcPr>
            <w:tcW w:w="425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79D" w:rsidRPr="004D4FF2" w:rsidTr="004D4FF2">
        <w:trPr>
          <w:trHeight w:val="510"/>
        </w:trPr>
        <w:tc>
          <w:tcPr>
            <w:tcW w:w="425" w:type="dxa"/>
            <w:vMerge w:val="restart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2" w:type="dxa"/>
            <w:vMerge w:val="restart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783" w:type="dxa"/>
            <w:vMerge w:val="restart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432" w:type="dxa"/>
            <w:gridSpan w:val="1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 тыс</w:t>
            </w:r>
            <w:proofErr w:type="gramStart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  <w:tc>
          <w:tcPr>
            <w:tcW w:w="1210" w:type="dxa"/>
            <w:gridSpan w:val="2"/>
            <w:vMerge w:val="restart"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Уровень освоения финансовых средств</w:t>
            </w:r>
            <w:proofErr w:type="gramStart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78" w:type="dxa"/>
            <w:vMerge w:val="restart"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Наимнование</w:t>
            </w:r>
            <w:proofErr w:type="spellEnd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(индикаторов) определяющих результативность реализации мероприятий</w:t>
            </w:r>
          </w:p>
        </w:tc>
        <w:tc>
          <w:tcPr>
            <w:tcW w:w="623" w:type="dxa"/>
            <w:vMerge w:val="restart"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Планируемые значения целевых показателей</w:t>
            </w:r>
          </w:p>
        </w:tc>
        <w:tc>
          <w:tcPr>
            <w:tcW w:w="732" w:type="dxa"/>
            <w:vMerge w:val="restart"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 значения целевых показателей</w:t>
            </w:r>
          </w:p>
        </w:tc>
        <w:tc>
          <w:tcPr>
            <w:tcW w:w="701" w:type="dxa"/>
            <w:vMerge w:val="restart"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Уровень достижения</w:t>
            </w:r>
            <w:proofErr w:type="gramStart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6D479D" w:rsidRPr="004D4FF2" w:rsidTr="004D4FF2">
        <w:trPr>
          <w:trHeight w:val="450"/>
        </w:trPr>
        <w:tc>
          <w:tcPr>
            <w:tcW w:w="4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noWrap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31" w:type="dxa"/>
            <w:gridSpan w:val="9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1210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79D" w:rsidRPr="004D4FF2" w:rsidTr="004D4FF2">
        <w:trPr>
          <w:trHeight w:val="269"/>
        </w:trPr>
        <w:tc>
          <w:tcPr>
            <w:tcW w:w="4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vMerge w:val="restart"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vMerge w:val="restart"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4" w:type="dxa"/>
            <w:gridSpan w:val="2"/>
            <w:vMerge w:val="restart"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20" w:type="dxa"/>
            <w:gridSpan w:val="2"/>
            <w:vMerge w:val="restart"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79D" w:rsidRPr="004D4FF2" w:rsidTr="004D4FF2">
        <w:trPr>
          <w:trHeight w:val="1545"/>
        </w:trPr>
        <w:tc>
          <w:tcPr>
            <w:tcW w:w="4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79D" w:rsidRPr="004D4FF2" w:rsidTr="004D4FF2">
        <w:trPr>
          <w:trHeight w:val="269"/>
        </w:trPr>
        <w:tc>
          <w:tcPr>
            <w:tcW w:w="4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 w:val="restart"/>
            <w:noWrap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25" w:type="dxa"/>
            <w:vMerge w:val="restart"/>
            <w:noWrap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13" w:type="dxa"/>
            <w:gridSpan w:val="2"/>
            <w:vMerge w:val="restart"/>
            <w:noWrap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66" w:type="dxa"/>
            <w:vMerge w:val="restart"/>
            <w:noWrap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48" w:type="dxa"/>
            <w:vMerge w:val="restart"/>
            <w:noWrap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70" w:type="dxa"/>
            <w:vMerge w:val="restart"/>
            <w:noWrap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70" w:type="dxa"/>
            <w:vMerge w:val="restart"/>
            <w:noWrap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44" w:type="dxa"/>
            <w:vMerge w:val="restart"/>
            <w:noWrap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10" w:type="dxa"/>
            <w:vMerge w:val="restart"/>
            <w:noWrap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10" w:type="dxa"/>
            <w:vMerge w:val="restart"/>
            <w:noWrap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05" w:type="dxa"/>
            <w:vMerge w:val="restart"/>
            <w:noWrap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05" w:type="dxa"/>
            <w:vMerge w:val="restart"/>
            <w:noWrap/>
            <w:textDirection w:val="btLr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7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79D" w:rsidRPr="004D4FF2" w:rsidTr="004D4FF2">
        <w:trPr>
          <w:trHeight w:val="510"/>
        </w:trPr>
        <w:tc>
          <w:tcPr>
            <w:tcW w:w="4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79D" w:rsidRPr="004D4FF2" w:rsidTr="004D4FF2">
        <w:trPr>
          <w:trHeight w:val="345"/>
        </w:trPr>
        <w:tc>
          <w:tcPr>
            <w:tcW w:w="4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2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78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3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2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D479D" w:rsidRPr="004D4FF2" w:rsidTr="004D4FF2">
        <w:trPr>
          <w:trHeight w:val="269"/>
        </w:trPr>
        <w:tc>
          <w:tcPr>
            <w:tcW w:w="425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2" w:type="dxa"/>
            <w:vMerge w:val="restart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Переваленского</w:t>
            </w:r>
            <w:proofErr w:type="spellEnd"/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 "</w:t>
            </w:r>
          </w:p>
        </w:tc>
        <w:tc>
          <w:tcPr>
            <w:tcW w:w="783" w:type="dxa"/>
            <w:vMerge w:val="restart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7089,3</w:t>
            </w:r>
          </w:p>
        </w:tc>
        <w:tc>
          <w:tcPr>
            <w:tcW w:w="825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7089,3</w:t>
            </w:r>
          </w:p>
        </w:tc>
        <w:tc>
          <w:tcPr>
            <w:tcW w:w="613" w:type="dxa"/>
            <w:gridSpan w:val="2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136,2</w:t>
            </w:r>
          </w:p>
        </w:tc>
        <w:tc>
          <w:tcPr>
            <w:tcW w:w="566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136,2</w:t>
            </w:r>
          </w:p>
        </w:tc>
        <w:tc>
          <w:tcPr>
            <w:tcW w:w="748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1332,1</w:t>
            </w:r>
          </w:p>
        </w:tc>
        <w:tc>
          <w:tcPr>
            <w:tcW w:w="670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1332,1</w:t>
            </w:r>
          </w:p>
        </w:tc>
        <w:tc>
          <w:tcPr>
            <w:tcW w:w="670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5621,0</w:t>
            </w:r>
          </w:p>
        </w:tc>
        <w:tc>
          <w:tcPr>
            <w:tcW w:w="644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5621,0</w:t>
            </w:r>
          </w:p>
        </w:tc>
        <w:tc>
          <w:tcPr>
            <w:tcW w:w="410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10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5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05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578" w:type="dxa"/>
            <w:vMerge w:val="restart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сбалансированности и устойчивости бюджетной системы, создание благоприятных условий для исполнения расходных обязательств, повышение уровня жизни населения, </w:t>
            </w:r>
          </w:p>
        </w:tc>
        <w:tc>
          <w:tcPr>
            <w:tcW w:w="623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732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701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6D479D" w:rsidRPr="004D4FF2" w:rsidTr="004D4FF2">
        <w:trPr>
          <w:trHeight w:val="269"/>
        </w:trPr>
        <w:tc>
          <w:tcPr>
            <w:tcW w:w="4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479D" w:rsidRPr="004D4FF2" w:rsidTr="004D4FF2">
        <w:trPr>
          <w:trHeight w:val="269"/>
        </w:trPr>
        <w:tc>
          <w:tcPr>
            <w:tcW w:w="4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479D" w:rsidRPr="004D4FF2" w:rsidTr="004D4FF2">
        <w:trPr>
          <w:trHeight w:val="269"/>
        </w:trPr>
        <w:tc>
          <w:tcPr>
            <w:tcW w:w="4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479D" w:rsidRPr="004D4FF2" w:rsidTr="004D4FF2">
        <w:trPr>
          <w:trHeight w:val="269"/>
        </w:trPr>
        <w:tc>
          <w:tcPr>
            <w:tcW w:w="4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479D" w:rsidRPr="004D4FF2" w:rsidTr="004D4FF2">
        <w:trPr>
          <w:trHeight w:val="2235"/>
        </w:trPr>
        <w:tc>
          <w:tcPr>
            <w:tcW w:w="4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479D" w:rsidRPr="004D4FF2" w:rsidTr="004D4FF2">
        <w:trPr>
          <w:trHeight w:val="269"/>
        </w:trPr>
        <w:tc>
          <w:tcPr>
            <w:tcW w:w="425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02" w:type="dxa"/>
            <w:vMerge w:val="restart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 "Создание условий для обеспечения качественными услугами ЖКХ населения в  </w:t>
            </w:r>
            <w:proofErr w:type="spellStart"/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Переваленском</w:t>
            </w:r>
            <w:proofErr w:type="spellEnd"/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83" w:type="dxa"/>
            <w:vMerge w:val="restart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1422,9</w:t>
            </w:r>
          </w:p>
        </w:tc>
        <w:tc>
          <w:tcPr>
            <w:tcW w:w="825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1422,9</w:t>
            </w:r>
          </w:p>
        </w:tc>
        <w:tc>
          <w:tcPr>
            <w:tcW w:w="613" w:type="dxa"/>
            <w:gridSpan w:val="2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6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48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895,4</w:t>
            </w:r>
          </w:p>
        </w:tc>
        <w:tc>
          <w:tcPr>
            <w:tcW w:w="670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895,4</w:t>
            </w:r>
          </w:p>
        </w:tc>
        <w:tc>
          <w:tcPr>
            <w:tcW w:w="670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527,5</w:t>
            </w:r>
          </w:p>
        </w:tc>
        <w:tc>
          <w:tcPr>
            <w:tcW w:w="644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527,5</w:t>
            </w:r>
          </w:p>
        </w:tc>
        <w:tc>
          <w:tcPr>
            <w:tcW w:w="410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10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5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05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578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732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701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6D479D" w:rsidRPr="004D4FF2" w:rsidTr="004D4FF2">
        <w:trPr>
          <w:trHeight w:val="2055"/>
        </w:trPr>
        <w:tc>
          <w:tcPr>
            <w:tcW w:w="4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479D" w:rsidRPr="004D4FF2" w:rsidTr="004D4FF2">
        <w:trPr>
          <w:trHeight w:val="269"/>
        </w:trPr>
        <w:tc>
          <w:tcPr>
            <w:tcW w:w="425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2" w:type="dxa"/>
            <w:vMerge w:val="restart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Мероприятие  1.1 "Организация уличного освещения в поселении"</w:t>
            </w:r>
          </w:p>
        </w:tc>
        <w:tc>
          <w:tcPr>
            <w:tcW w:w="783" w:type="dxa"/>
            <w:vMerge w:val="restart"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825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613" w:type="dxa"/>
            <w:gridSpan w:val="2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6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8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670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670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644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410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0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5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5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78" w:type="dxa"/>
            <w:vMerge w:val="restart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23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32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1" w:type="dxa"/>
            <w:vMerge w:val="restart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D479D" w:rsidRPr="004D4FF2" w:rsidTr="004D4FF2">
        <w:trPr>
          <w:trHeight w:val="600"/>
        </w:trPr>
        <w:tc>
          <w:tcPr>
            <w:tcW w:w="4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79D" w:rsidRPr="004D4FF2" w:rsidTr="004D4FF2">
        <w:trPr>
          <w:trHeight w:val="1410"/>
        </w:trPr>
        <w:tc>
          <w:tcPr>
            <w:tcW w:w="4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79D" w:rsidRPr="004D4FF2" w:rsidTr="004D4FF2">
        <w:trPr>
          <w:trHeight w:val="1785"/>
        </w:trPr>
        <w:tc>
          <w:tcPr>
            <w:tcW w:w="4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2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Мероприятие  1.4 "Организация и содержание мест захоронения"</w:t>
            </w:r>
          </w:p>
        </w:tc>
        <w:tc>
          <w:tcPr>
            <w:tcW w:w="783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613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6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644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78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23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32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D479D" w:rsidRPr="004D4FF2" w:rsidTr="004D4FF2">
        <w:trPr>
          <w:trHeight w:val="1785"/>
        </w:trPr>
        <w:tc>
          <w:tcPr>
            <w:tcW w:w="4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Мероприятие 1.5 "Организация прочих  мероприятий по благоустройству территории поселения"</w:t>
            </w:r>
          </w:p>
        </w:tc>
        <w:tc>
          <w:tcPr>
            <w:tcW w:w="783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1095,3</w:t>
            </w:r>
          </w:p>
        </w:tc>
        <w:tc>
          <w:tcPr>
            <w:tcW w:w="8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1095,3</w:t>
            </w:r>
          </w:p>
        </w:tc>
        <w:tc>
          <w:tcPr>
            <w:tcW w:w="613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6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831,3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831,3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264,0</w:t>
            </w:r>
          </w:p>
        </w:tc>
        <w:tc>
          <w:tcPr>
            <w:tcW w:w="644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264,0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78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23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32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D479D" w:rsidRPr="004D4FF2" w:rsidTr="004D4FF2">
        <w:trPr>
          <w:trHeight w:val="2205"/>
        </w:trPr>
        <w:tc>
          <w:tcPr>
            <w:tcW w:w="4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302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1.6   «Содействие развитию социальной и инженерной инфраструктуры </w:t>
            </w:r>
            <w:proofErr w:type="spellStart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Переваленского</w:t>
            </w:r>
            <w:proofErr w:type="spellEnd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              </w:t>
            </w:r>
          </w:p>
        </w:tc>
        <w:tc>
          <w:tcPr>
            <w:tcW w:w="783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  <w:tc>
          <w:tcPr>
            <w:tcW w:w="8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  <w:tc>
          <w:tcPr>
            <w:tcW w:w="613" w:type="dxa"/>
            <w:gridSpan w:val="2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  <w:tc>
          <w:tcPr>
            <w:tcW w:w="644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78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23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32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D479D" w:rsidRPr="004D4FF2" w:rsidTr="004D4FF2">
        <w:trPr>
          <w:trHeight w:val="1800"/>
        </w:trPr>
        <w:tc>
          <w:tcPr>
            <w:tcW w:w="4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2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2 "Развитие социальной инфраструктуры в </w:t>
            </w:r>
            <w:proofErr w:type="spellStart"/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Переваленском</w:t>
            </w:r>
            <w:proofErr w:type="spellEnd"/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83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13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6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578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23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732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6D479D" w:rsidRPr="004D4FF2" w:rsidTr="004D4FF2">
        <w:trPr>
          <w:trHeight w:val="2100"/>
        </w:trPr>
        <w:tc>
          <w:tcPr>
            <w:tcW w:w="4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02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Мероприятие 2.1 "Строительство и реконструкция объектов инфраструктуры"</w:t>
            </w:r>
          </w:p>
        </w:tc>
        <w:tc>
          <w:tcPr>
            <w:tcW w:w="783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3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6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23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32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D479D" w:rsidRPr="004D4FF2" w:rsidTr="004D4FF2">
        <w:trPr>
          <w:trHeight w:val="1785"/>
        </w:trPr>
        <w:tc>
          <w:tcPr>
            <w:tcW w:w="4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Мероприятие  2.2 "Организация содействия занятости населения"</w:t>
            </w:r>
          </w:p>
        </w:tc>
        <w:tc>
          <w:tcPr>
            <w:tcW w:w="783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13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6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78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23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32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D479D" w:rsidRPr="004D4FF2" w:rsidTr="004D4FF2">
        <w:trPr>
          <w:trHeight w:val="1470"/>
        </w:trPr>
        <w:tc>
          <w:tcPr>
            <w:tcW w:w="4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2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4  "Финансовое обеспечение передаваемых и переданных полномочий "</w:t>
            </w:r>
          </w:p>
        </w:tc>
        <w:tc>
          <w:tcPr>
            <w:tcW w:w="783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2250,4</w:t>
            </w:r>
          </w:p>
        </w:tc>
        <w:tc>
          <w:tcPr>
            <w:tcW w:w="8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2250,4</w:t>
            </w:r>
          </w:p>
        </w:tc>
        <w:tc>
          <w:tcPr>
            <w:tcW w:w="613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136,2</w:t>
            </w:r>
          </w:p>
        </w:tc>
        <w:tc>
          <w:tcPr>
            <w:tcW w:w="566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136,2</w:t>
            </w:r>
          </w:p>
        </w:tc>
        <w:tc>
          <w:tcPr>
            <w:tcW w:w="748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2114,2</w:t>
            </w:r>
          </w:p>
        </w:tc>
        <w:tc>
          <w:tcPr>
            <w:tcW w:w="644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2114,2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578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23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732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6D479D" w:rsidRPr="004D4FF2" w:rsidTr="004D4FF2">
        <w:trPr>
          <w:trHeight w:val="2040"/>
        </w:trPr>
        <w:tc>
          <w:tcPr>
            <w:tcW w:w="4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302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4.1 "Финансовое обеспечение полномочий по культуре, кинематографии  </w:t>
            </w:r>
            <w:proofErr w:type="spellStart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Переваленского</w:t>
            </w:r>
            <w:proofErr w:type="spellEnd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83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8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613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6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644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78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23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32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D479D" w:rsidRPr="004D4FF2" w:rsidTr="004D4FF2">
        <w:trPr>
          <w:trHeight w:val="1920"/>
        </w:trPr>
        <w:tc>
          <w:tcPr>
            <w:tcW w:w="4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2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4.3                                 "Исполнение полномочий по мобилизационной и вневойсковой подготовке </w:t>
            </w:r>
            <w:proofErr w:type="spellStart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Переваленского</w:t>
            </w:r>
            <w:proofErr w:type="spellEnd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83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8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613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566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748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78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23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32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D479D" w:rsidRPr="004D4FF2" w:rsidTr="004D4FF2">
        <w:trPr>
          <w:trHeight w:val="3390"/>
        </w:trPr>
        <w:tc>
          <w:tcPr>
            <w:tcW w:w="425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2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Мероприятие 4.5                             "Осуществление части полномочий, передаваемых по соглашению от органов местного самоуправления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783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415,8</w:t>
            </w:r>
          </w:p>
        </w:tc>
        <w:tc>
          <w:tcPr>
            <w:tcW w:w="8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415,8</w:t>
            </w:r>
          </w:p>
        </w:tc>
        <w:tc>
          <w:tcPr>
            <w:tcW w:w="613" w:type="dxa"/>
            <w:gridSpan w:val="2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415,8</w:t>
            </w:r>
          </w:p>
        </w:tc>
        <w:tc>
          <w:tcPr>
            <w:tcW w:w="644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415,8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78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23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32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D479D" w:rsidRPr="004D4FF2" w:rsidTr="004D4FF2">
        <w:trPr>
          <w:trHeight w:val="1965"/>
        </w:trPr>
        <w:tc>
          <w:tcPr>
            <w:tcW w:w="425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2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4.6                      "Финансовое обеспечение полномочий по другим общегосударственным вопросам </w:t>
            </w:r>
            <w:proofErr w:type="spellStart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Переваленского</w:t>
            </w:r>
            <w:proofErr w:type="spellEnd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сельсого</w:t>
            </w:r>
            <w:proofErr w:type="spellEnd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поселения"</w:t>
            </w:r>
          </w:p>
        </w:tc>
        <w:tc>
          <w:tcPr>
            <w:tcW w:w="783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8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613" w:type="dxa"/>
            <w:gridSpan w:val="2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644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78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23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32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D479D" w:rsidRPr="004D4FF2" w:rsidTr="004D4FF2">
        <w:trPr>
          <w:trHeight w:val="2565"/>
        </w:trPr>
        <w:tc>
          <w:tcPr>
            <w:tcW w:w="4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302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 5 "Обеспечение деятельности администрации </w:t>
            </w:r>
            <w:proofErr w:type="spellStart"/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Переваленского</w:t>
            </w:r>
            <w:proofErr w:type="spellEnd"/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783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3274,7</w:t>
            </w:r>
          </w:p>
        </w:tc>
        <w:tc>
          <w:tcPr>
            <w:tcW w:w="8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3274,7</w:t>
            </w:r>
          </w:p>
        </w:tc>
        <w:tc>
          <w:tcPr>
            <w:tcW w:w="613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6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436,7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436,7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2838,0</w:t>
            </w:r>
          </w:p>
        </w:tc>
        <w:tc>
          <w:tcPr>
            <w:tcW w:w="644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2838,0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578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732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6D479D" w:rsidRPr="004D4FF2" w:rsidTr="004D4FF2">
        <w:trPr>
          <w:trHeight w:val="6930"/>
        </w:trPr>
        <w:tc>
          <w:tcPr>
            <w:tcW w:w="4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02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5.1 "Финансовое обеспечение деятельности главы администрации </w:t>
            </w:r>
            <w:proofErr w:type="spellStart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Переваленского</w:t>
            </w:r>
            <w:proofErr w:type="spellEnd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83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887,7</w:t>
            </w:r>
          </w:p>
        </w:tc>
        <w:tc>
          <w:tcPr>
            <w:tcW w:w="8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887,7</w:t>
            </w:r>
          </w:p>
        </w:tc>
        <w:tc>
          <w:tcPr>
            <w:tcW w:w="613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6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816,2</w:t>
            </w:r>
          </w:p>
        </w:tc>
        <w:tc>
          <w:tcPr>
            <w:tcW w:w="644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816,2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78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</w:t>
            </w:r>
            <w:r w:rsidRPr="004D4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28.03.2008 № 235</w:t>
            </w:r>
          </w:p>
        </w:tc>
        <w:tc>
          <w:tcPr>
            <w:tcW w:w="623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732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D479D" w:rsidRPr="004D4FF2" w:rsidTr="004D4FF2">
        <w:trPr>
          <w:trHeight w:val="6900"/>
        </w:trPr>
        <w:tc>
          <w:tcPr>
            <w:tcW w:w="4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302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5.2 "Финансовое обеспечение деятельности администрации </w:t>
            </w:r>
            <w:proofErr w:type="spellStart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Переваленского</w:t>
            </w:r>
            <w:proofErr w:type="spellEnd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83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2005,9</w:t>
            </w:r>
          </w:p>
        </w:tc>
        <w:tc>
          <w:tcPr>
            <w:tcW w:w="8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2005,9</w:t>
            </w:r>
          </w:p>
        </w:tc>
        <w:tc>
          <w:tcPr>
            <w:tcW w:w="613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6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1805,9</w:t>
            </w:r>
          </w:p>
        </w:tc>
        <w:tc>
          <w:tcPr>
            <w:tcW w:w="644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1805,9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78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28.03.2008 № 235</w:t>
            </w:r>
          </w:p>
        </w:tc>
        <w:tc>
          <w:tcPr>
            <w:tcW w:w="623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32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D479D" w:rsidRPr="004D4FF2" w:rsidTr="004D4FF2">
        <w:trPr>
          <w:trHeight w:val="2040"/>
        </w:trPr>
        <w:tc>
          <w:tcPr>
            <w:tcW w:w="4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02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5.3 "Финансовое обеспечение выполнения других обязательств </w:t>
            </w:r>
            <w:proofErr w:type="spellStart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Переваленского</w:t>
            </w:r>
            <w:proofErr w:type="spellEnd"/>
            <w:r w:rsidRPr="004D4F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</w:p>
        </w:tc>
        <w:tc>
          <w:tcPr>
            <w:tcW w:w="783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381,1</w:t>
            </w:r>
          </w:p>
        </w:tc>
        <w:tc>
          <w:tcPr>
            <w:tcW w:w="8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381,1</w:t>
            </w:r>
          </w:p>
        </w:tc>
        <w:tc>
          <w:tcPr>
            <w:tcW w:w="613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6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165,2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165,2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215,9</w:t>
            </w:r>
          </w:p>
        </w:tc>
        <w:tc>
          <w:tcPr>
            <w:tcW w:w="644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215,9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78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23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32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D479D" w:rsidRPr="004D4FF2" w:rsidTr="004D4FF2">
        <w:trPr>
          <w:trHeight w:val="1425"/>
        </w:trPr>
        <w:tc>
          <w:tcPr>
            <w:tcW w:w="425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302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 6   "Развитие сельской культуры в </w:t>
            </w:r>
            <w:proofErr w:type="spellStart"/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Переваленском</w:t>
            </w:r>
            <w:proofErr w:type="spellEnd"/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83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141,3</w:t>
            </w:r>
          </w:p>
        </w:tc>
        <w:tc>
          <w:tcPr>
            <w:tcW w:w="8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141,3</w:t>
            </w:r>
          </w:p>
        </w:tc>
        <w:tc>
          <w:tcPr>
            <w:tcW w:w="613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6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141,3</w:t>
            </w:r>
          </w:p>
        </w:tc>
        <w:tc>
          <w:tcPr>
            <w:tcW w:w="644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141,3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578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D479D" w:rsidRPr="004D4FF2" w:rsidTr="004D4FF2">
        <w:trPr>
          <w:trHeight w:val="1920"/>
        </w:trPr>
        <w:tc>
          <w:tcPr>
            <w:tcW w:w="425" w:type="dxa"/>
            <w:noWrap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2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Мероприятие 6.1 "Финансовое обеспечение исполнения расходных обязательств в области культуры"</w:t>
            </w:r>
          </w:p>
        </w:tc>
        <w:tc>
          <w:tcPr>
            <w:tcW w:w="783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2024-2029</w:t>
            </w:r>
          </w:p>
        </w:tc>
        <w:tc>
          <w:tcPr>
            <w:tcW w:w="876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141,3</w:t>
            </w:r>
          </w:p>
        </w:tc>
        <w:tc>
          <w:tcPr>
            <w:tcW w:w="82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141,3</w:t>
            </w:r>
          </w:p>
        </w:tc>
        <w:tc>
          <w:tcPr>
            <w:tcW w:w="613" w:type="dxa"/>
            <w:gridSpan w:val="2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6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8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141,3</w:t>
            </w:r>
          </w:p>
        </w:tc>
        <w:tc>
          <w:tcPr>
            <w:tcW w:w="644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141,3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0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5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78" w:type="dxa"/>
            <w:hideMark/>
          </w:tcPr>
          <w:p w:rsidR="006D479D" w:rsidRPr="004D4FF2" w:rsidRDefault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23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32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1" w:type="dxa"/>
            <w:noWrap/>
            <w:hideMark/>
          </w:tcPr>
          <w:p w:rsidR="006D479D" w:rsidRPr="004D4FF2" w:rsidRDefault="006D479D" w:rsidP="006D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FF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6D479D" w:rsidRDefault="006D479D"/>
    <w:sectPr w:rsidR="006D479D" w:rsidSect="00B770A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2761"/>
    <w:rsid w:val="00406FA5"/>
    <w:rsid w:val="004D4FF2"/>
    <w:rsid w:val="005310B5"/>
    <w:rsid w:val="006D479D"/>
    <w:rsid w:val="008647CC"/>
    <w:rsid w:val="00880D31"/>
    <w:rsid w:val="00B770AF"/>
    <w:rsid w:val="00C43E9A"/>
    <w:rsid w:val="00C85908"/>
    <w:rsid w:val="00CD2761"/>
    <w:rsid w:val="00D33788"/>
    <w:rsid w:val="00D729A4"/>
    <w:rsid w:val="00F8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D47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479D"/>
    <w:rPr>
      <w:color w:val="800080"/>
      <w:u w:val="single"/>
    </w:rPr>
  </w:style>
  <w:style w:type="paragraph" w:customStyle="1" w:styleId="xl67">
    <w:name w:val="xl67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D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D47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6D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D47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D4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D47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D47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D47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D479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D47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D47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D47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D47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D479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D47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D47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6D47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6D479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D479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D479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D47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D4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D47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D4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D479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D479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D479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D479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6D479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6D47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6D4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6D47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6D4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6D4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D47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D4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D479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D479D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D479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D4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D4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6D4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33788"/>
    <w:pPr>
      <w:spacing w:after="0" w:line="240" w:lineRule="auto"/>
    </w:pPr>
  </w:style>
  <w:style w:type="paragraph" w:customStyle="1" w:styleId="ConsPlusTitle">
    <w:name w:val="ConsPlusTitle"/>
    <w:uiPriority w:val="99"/>
    <w:rsid w:val="008647C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FA859-908F-444D-A808-95F8A2AD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12701</Words>
  <Characters>72396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dcterms:created xsi:type="dcterms:W3CDTF">2025-01-07T06:24:00Z</dcterms:created>
  <dcterms:modified xsi:type="dcterms:W3CDTF">2025-01-10T07:14:00Z</dcterms:modified>
</cp:coreProperties>
</file>