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C3837" w14:textId="45540D60" w:rsidR="001D7A33" w:rsidRDefault="001D7A33" w:rsidP="001D7A33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ПРОЕКТ</w:t>
      </w:r>
    </w:p>
    <w:p w14:paraId="65257CA1" w14:textId="77777777" w:rsidR="001D7A33" w:rsidRDefault="001D7A33" w:rsidP="0099078E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082C46BE" w14:textId="57EDB742" w:rsidR="0099078E" w:rsidRPr="007F02E2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F02E2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1D7A3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14:paraId="25A2AB6F" w14:textId="67CCE5D9" w:rsidR="0099078E" w:rsidRPr="007F02E2" w:rsidRDefault="00B80DCA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ПЕРЕВАЛЕНСКОГО </w:t>
      </w:r>
      <w:r w:rsidR="0099078E" w:rsidRPr="007F02E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6C9794F1" w14:textId="77777777" w:rsidR="0099078E" w:rsidRPr="007F02E2" w:rsidRDefault="0099078E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7F02E2" w:rsidRDefault="0099078E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ВОРОНЕЖСКОЙ ОБЛАСТИ</w:t>
      </w:r>
    </w:p>
    <w:p w14:paraId="5BED0E00" w14:textId="77777777" w:rsidR="0099078E" w:rsidRPr="007F02E2" w:rsidRDefault="0099078E" w:rsidP="009907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3EF276" w14:textId="77777777" w:rsidR="0099078E" w:rsidRPr="007F02E2" w:rsidRDefault="0099078E" w:rsidP="009907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0B9F1296" w:rsidR="0099078E" w:rsidRPr="007F02E2" w:rsidRDefault="0099078E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«___»</w:t>
      </w:r>
      <w:r w:rsidR="00B80DCA">
        <w:rPr>
          <w:rFonts w:ascii="Times New Roman" w:hAnsi="Times New Roman"/>
          <w:sz w:val="28"/>
          <w:szCs w:val="28"/>
        </w:rPr>
        <w:t xml:space="preserve"> _____________</w:t>
      </w:r>
      <w:r w:rsidRPr="007F02E2">
        <w:rPr>
          <w:rFonts w:ascii="Times New Roman" w:hAnsi="Times New Roman"/>
          <w:sz w:val="28"/>
          <w:szCs w:val="28"/>
        </w:rPr>
        <w:t>202</w:t>
      </w:r>
      <w:r w:rsidR="0006310A">
        <w:rPr>
          <w:rFonts w:ascii="Times New Roman" w:hAnsi="Times New Roman"/>
          <w:sz w:val="28"/>
          <w:szCs w:val="28"/>
        </w:rPr>
        <w:t>5</w:t>
      </w:r>
      <w:r w:rsidRPr="007F02E2">
        <w:rPr>
          <w:rFonts w:ascii="Times New Roman" w:hAnsi="Times New Roman"/>
          <w:sz w:val="28"/>
          <w:szCs w:val="28"/>
        </w:rPr>
        <w:t xml:space="preserve"> г.                                            </w:t>
      </w:r>
      <w:bookmarkStart w:id="0" w:name="_GoBack"/>
      <w:bookmarkEnd w:id="0"/>
      <w:r w:rsidRPr="007F02E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F02E2">
        <w:rPr>
          <w:rFonts w:ascii="Times New Roman" w:hAnsi="Times New Roman"/>
          <w:sz w:val="28"/>
          <w:szCs w:val="28"/>
        </w:rPr>
        <w:t>№ ____</w:t>
      </w:r>
    </w:p>
    <w:p w14:paraId="286BD9E6" w14:textId="2D2F93CE" w:rsidR="0099078E" w:rsidRPr="007F02E2" w:rsidRDefault="00B80DCA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П.Пробуждение</w:t>
      </w:r>
      <w:proofErr w:type="spellEnd"/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ED7EE" w14:textId="77777777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2B566A93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B80D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Переваленского</w:t>
      </w:r>
      <w:proofErr w:type="spellEnd"/>
      <w:r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292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8E2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54BAAC30" w14:textId="67730087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C36F66">
        <w:rPr>
          <w:rFonts w:ascii="Times New Roman" w:hAnsi="Times New Roman" w:cs="Times New Roman"/>
          <w:b/>
          <w:sz w:val="28"/>
          <w:szCs w:val="28"/>
        </w:rPr>
        <w:t xml:space="preserve"> от _</w:t>
      </w:r>
      <w:r w:rsidR="00B80DCA">
        <w:rPr>
          <w:rFonts w:ascii="Times New Roman" w:hAnsi="Times New Roman" w:cs="Times New Roman"/>
          <w:b/>
          <w:sz w:val="28"/>
          <w:szCs w:val="28"/>
        </w:rPr>
        <w:t>11.12.2024</w:t>
      </w:r>
      <w:r w:rsidR="00C36F6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80DCA">
        <w:rPr>
          <w:rFonts w:ascii="Times New Roman" w:hAnsi="Times New Roman" w:cs="Times New Roman"/>
          <w:b/>
          <w:sz w:val="28"/>
          <w:szCs w:val="28"/>
        </w:rPr>
        <w:t>29</w:t>
      </w:r>
    </w:p>
    <w:p w14:paraId="4C889041" w14:textId="77777777" w:rsidR="0006310A" w:rsidRDefault="0099078E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>административного</w:t>
      </w:r>
      <w:proofErr w:type="gramEnd"/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E12DA44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244C3593" w14:textId="77777777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4470">
        <w:rPr>
          <w:rFonts w:ascii="Times New Roman" w:hAnsi="Times New Roman"/>
          <w:b/>
          <w:kern w:val="36"/>
          <w:sz w:val="28"/>
          <w:szCs w:val="28"/>
        </w:rPr>
        <w:t>«</w:t>
      </w:r>
      <w:r w:rsidRPr="00354470">
        <w:rPr>
          <w:rFonts w:ascii="Times New Roman" w:hAnsi="Times New Roman"/>
          <w:b/>
          <w:sz w:val="28"/>
          <w:szCs w:val="28"/>
        </w:rPr>
        <w:t xml:space="preserve">Предоставление </w:t>
      </w:r>
    </w:p>
    <w:p w14:paraId="1AB01E33" w14:textId="77777777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в </w:t>
      </w:r>
    </w:p>
    <w:p w14:paraId="71833D2D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354470">
        <w:rPr>
          <w:rFonts w:ascii="Times New Roman" w:hAnsi="Times New Roman"/>
          <w:b/>
          <w:sz w:val="28"/>
          <w:szCs w:val="28"/>
        </w:rPr>
        <w:t xml:space="preserve"> на торгах» </w:t>
      </w:r>
    </w:p>
    <w:p w14:paraId="52CEDF75" w14:textId="52CDBE45" w:rsidR="0006310A" w:rsidRPr="00354470" w:rsidRDefault="0006310A" w:rsidP="000631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B80DCA">
        <w:rPr>
          <w:rFonts w:ascii="Times New Roman" w:hAnsi="Times New Roman"/>
          <w:b/>
          <w:sz w:val="28"/>
          <w:szCs w:val="28"/>
        </w:rPr>
        <w:t>Переваленского</w:t>
      </w:r>
      <w:proofErr w:type="spellEnd"/>
      <w:r w:rsidRPr="008E292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E292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8E2927">
        <w:rPr>
          <w:rFonts w:ascii="Times New Roman" w:hAnsi="Times New Roman"/>
          <w:b/>
          <w:sz w:val="28"/>
          <w:szCs w:val="28"/>
        </w:rPr>
        <w:t xml:space="preserve"> </w:t>
      </w:r>
    </w:p>
    <w:p w14:paraId="655F6BEF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поселения Подгоренского муниципального </w:t>
      </w:r>
    </w:p>
    <w:p w14:paraId="18BCA743" w14:textId="7012BEF9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8E2927">
        <w:rPr>
          <w:rFonts w:ascii="Times New Roman" w:hAnsi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0C12693" w14:textId="250F06E7" w:rsidR="00351632" w:rsidRDefault="00351632" w:rsidP="000631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AE3DB7" w14:textId="6E13E811" w:rsidR="000E01A2" w:rsidRPr="0054586C" w:rsidRDefault="000E01A2" w:rsidP="008B37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4586C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Федерации», </w:t>
      </w:r>
      <w:r w:rsidRPr="000E01A2">
        <w:rPr>
          <w:rFonts w:ascii="Times New Roman" w:hAnsi="Times New Roman" w:cs="Times New Roman"/>
          <w:sz w:val="28"/>
          <w:szCs w:val="28"/>
        </w:rPr>
        <w:t xml:space="preserve">принимая во внимание предложение прокуратуры Подгоренского района  от 28.01.2025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01A2">
        <w:rPr>
          <w:rFonts w:ascii="Times New Roman" w:hAnsi="Times New Roman" w:cs="Times New Roman"/>
          <w:sz w:val="28"/>
          <w:szCs w:val="28"/>
        </w:rPr>
        <w:t>№ 2-14-2025/88-25-20200036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01A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80DCA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="00B80DCA">
        <w:rPr>
          <w:rFonts w:ascii="Times New Roman" w:hAnsi="Times New Roman" w:cs="Times New Roman"/>
          <w:sz w:val="28"/>
          <w:szCs w:val="28"/>
        </w:rPr>
        <w:t>Переваленского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__ сельского поселения Подгоренского муниципального района Воронежской области </w:t>
      </w:r>
    </w:p>
    <w:p w14:paraId="4CF1A2A7" w14:textId="77777777" w:rsidR="00351632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720204" w14:textId="11A7DD09" w:rsidR="000E01A2" w:rsidRPr="000E01A2" w:rsidRDefault="000E01A2" w:rsidP="000E01A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proofErr w:type="spellStart"/>
      <w:r w:rsidR="00B80DCA">
        <w:rPr>
          <w:rFonts w:ascii="Times New Roman" w:hAnsi="Times New Roman" w:cs="Times New Roman"/>
          <w:b w:val="0"/>
          <w:sz w:val="28"/>
          <w:szCs w:val="28"/>
        </w:rPr>
        <w:t>Переваленского</w:t>
      </w:r>
      <w:proofErr w:type="spellEnd"/>
      <w:r w:rsidR="00B80D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</w:t>
      </w:r>
      <w:proofErr w:type="spellStart"/>
      <w:r w:rsidR="00B80DCA">
        <w:rPr>
          <w:rFonts w:ascii="Times New Roman" w:eastAsia="Calibri" w:hAnsi="Times New Roman" w:cs="Times New Roman"/>
          <w:sz w:val="28"/>
          <w:szCs w:val="28"/>
        </w:rPr>
        <w:t>Переваленского</w:t>
      </w:r>
      <w:proofErr w:type="spellEnd"/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____ </w:t>
      </w:r>
      <w:r w:rsidRPr="000E01A2"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 Подгоренского муниципального района Воронежской области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spellStart"/>
      <w:r w:rsidR="00B80DCA">
        <w:rPr>
          <w:rFonts w:ascii="Times New Roman" w:hAnsi="Times New Roman" w:cs="Times New Roman"/>
          <w:b w:val="0"/>
          <w:sz w:val="28"/>
          <w:szCs w:val="28"/>
        </w:rPr>
        <w:t>Переваленского</w:t>
      </w:r>
      <w:proofErr w:type="spellEnd"/>
      <w:r w:rsidRPr="000E01A2">
        <w:rPr>
          <w:rFonts w:ascii="Times New Roman" w:hAnsi="Times New Roman" w:cs="Times New Roman"/>
          <w:b w:val="0"/>
          <w:sz w:val="28"/>
          <w:szCs w:val="28"/>
        </w:rPr>
        <w:t>_</w:t>
      </w:r>
      <w:r w:rsidR="00B80DCA">
        <w:rPr>
          <w:rFonts w:ascii="Times New Roman" w:hAnsi="Times New Roman" w:cs="Times New Roman"/>
          <w:b w:val="0"/>
          <w:sz w:val="28"/>
          <w:szCs w:val="28"/>
        </w:rPr>
        <w:t xml:space="preserve"> от 11.12.2024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80DCA">
        <w:rPr>
          <w:rFonts w:ascii="Times New Roman" w:hAnsi="Times New Roman" w:cs="Times New Roman"/>
          <w:b w:val="0"/>
          <w:sz w:val="28"/>
          <w:szCs w:val="28"/>
        </w:rPr>
        <w:t>29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  <w:proofErr w:type="gramEnd"/>
    </w:p>
    <w:p w14:paraId="14C41565" w14:textId="77777777" w:rsidR="000E01A2" w:rsidRPr="000E01A2" w:rsidRDefault="000E01A2" w:rsidP="000E01A2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0E01A2">
        <w:t>1.1. Подпункт 7.1 пункта 7 изложить в новой редакции:</w:t>
      </w:r>
    </w:p>
    <w:p w14:paraId="4175712C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кциона. </w:t>
      </w:r>
    </w:p>
    <w:p w14:paraId="518388A3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14:paraId="3E1DC562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 В пункте 20.1:</w:t>
      </w:r>
    </w:p>
    <w:p w14:paraId="172A1739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14:paraId="44C99849" w14:textId="77777777" w:rsidR="000E01A2" w:rsidRPr="000E01A2" w:rsidRDefault="000E01A2" w:rsidP="000E01A2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04E3F34D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14:paraId="37F98F1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1.3.2. Абзац девятый пункта 20.1.2. изложить в новой редакции:</w:t>
      </w:r>
    </w:p>
    <w:p w14:paraId="7BF32F15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01A2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</w:t>
      </w:r>
      <w:r w:rsidRPr="000E01A2">
        <w:rPr>
          <w:rFonts w:eastAsiaTheme="minorHAnsi"/>
          <w:sz w:val="28"/>
          <w:szCs w:val="28"/>
          <w:lang w:eastAsia="en-US"/>
        </w:rPr>
        <w:lastRenderedPageBreak/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0E01A2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0E01A2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01A2">
        <w:rPr>
          <w:sz w:val="28"/>
          <w:szCs w:val="28"/>
        </w:rPr>
        <w:t>утратившими</w:t>
      </w:r>
      <w:proofErr w:type="gramEnd"/>
      <w:r w:rsidRPr="000E01A2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0E01A2">
        <w:rPr>
          <w:rFonts w:eastAsiaTheme="minorHAnsi"/>
          <w:sz w:val="28"/>
          <w:szCs w:val="28"/>
          <w:lang w:eastAsia="en-US"/>
        </w:rPr>
        <w:t>.</w:t>
      </w:r>
    </w:p>
    <w:p w14:paraId="3B622EA4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1.3.3. </w:t>
      </w:r>
      <w:r w:rsidRPr="000E01A2">
        <w:rPr>
          <w:sz w:val="28"/>
          <w:szCs w:val="28"/>
        </w:rPr>
        <w:t>Абзац шестой пункта 20.1.4 изложить в новой редакции:</w:t>
      </w:r>
    </w:p>
    <w:p w14:paraId="40A426B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РФ и </w:t>
      </w:r>
      <w:hyperlink r:id="rId9" w:history="1">
        <w:r w:rsidRPr="000E01A2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0E01A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E01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0E01A2">
          <w:rPr>
            <w:rFonts w:ascii="Times New Roman" w:hAnsi="Times New Roman" w:cs="Times New Roman"/>
            <w:sz w:val="28"/>
            <w:szCs w:val="28"/>
          </w:rPr>
          <w:t>19 пункта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46E0BDA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1.3.4. Абзац четырнадцатый пункта 20.1.4 изложить в новой редакции:</w:t>
      </w:r>
    </w:p>
    <w:p w14:paraId="3CC98E13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B5C4DB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1.5. Пункты 20.1.5 – 20.1.7 изложить в новой редакции:</w:t>
      </w:r>
    </w:p>
    <w:p w14:paraId="3F1D2A29" w14:textId="77777777" w:rsidR="000E01A2" w:rsidRPr="000E01A2" w:rsidRDefault="000E01A2" w:rsidP="000E01A2">
      <w:pPr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lastRenderedPageBreak/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CE73CD6" w14:textId="77777777" w:rsidR="000E01A2" w:rsidRPr="000E01A2" w:rsidRDefault="000E01A2" w:rsidP="000E01A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2E15C4B2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1427AA2C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50B814BA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14:paraId="41000CFF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bookmarkStart w:id="1" w:name="p0"/>
      <w:bookmarkEnd w:id="1"/>
      <w:r w:rsidRPr="000E01A2">
        <w:rPr>
          <w:sz w:val="28"/>
          <w:szCs w:val="28"/>
        </w:rPr>
        <w:t xml:space="preserve">Администрация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</w:t>
      </w:r>
      <w:r w:rsidRPr="000E01A2">
        <w:rPr>
          <w:sz w:val="28"/>
          <w:szCs w:val="28"/>
        </w:rPr>
        <w:lastRenderedPageBreak/>
        <w:t xml:space="preserve">права, на </w:t>
      </w:r>
      <w:proofErr w:type="gramStart"/>
      <w:r w:rsidRPr="000E01A2">
        <w:rPr>
          <w:sz w:val="28"/>
          <w:szCs w:val="28"/>
        </w:rPr>
        <w:t>котором</w:t>
      </w:r>
      <w:proofErr w:type="gramEnd"/>
      <w:r w:rsidRPr="000E01A2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19</w:t>
        </w:r>
      </w:hyperlink>
      <w:r w:rsidRPr="000E01A2">
        <w:rPr>
          <w:sz w:val="28"/>
          <w:szCs w:val="28"/>
        </w:rPr>
        <w:t xml:space="preserve"> статьи 39.11 Земельного кодекса РФ, изменений в 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9FF5BEB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22.1</w:t>
        </w:r>
      </w:hyperlink>
      <w:r w:rsidRPr="000E01A2">
        <w:rPr>
          <w:sz w:val="28"/>
          <w:szCs w:val="28"/>
        </w:rPr>
        <w:t xml:space="preserve"> статьи 39.11 Земельного кодекса РФ. 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14761293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три месяца с момента принятия решения о проведении аукциона, предусмотренного </w:t>
      </w:r>
      <w:hyperlink r:id="rId15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5 пункта 3</w:t>
        </w:r>
      </w:hyperlink>
      <w:r w:rsidRPr="000E01A2">
        <w:rPr>
          <w:sz w:val="28"/>
          <w:szCs w:val="28"/>
        </w:rPr>
        <w:t xml:space="preserve">, </w:t>
      </w:r>
      <w:hyperlink r:id="rId16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9 пункта 4</w:t>
        </w:r>
      </w:hyperlink>
      <w:r w:rsidRPr="000E01A2">
        <w:rPr>
          <w:sz w:val="28"/>
          <w:szCs w:val="28"/>
        </w:rPr>
        <w:t xml:space="preserve"> статьи 39.11 Земельного кодекса РФ или </w:t>
      </w:r>
      <w:hyperlink r:id="rId17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0E01A2">
        <w:rPr>
          <w:sz w:val="28"/>
          <w:szCs w:val="28"/>
        </w:rPr>
        <w:t xml:space="preserve"> Земельного кодекса РФ. </w:t>
      </w:r>
    </w:p>
    <w:p w14:paraId="10B360D4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 в случае выявления обстоятельств, предусмотренных пп.</w:t>
      </w:r>
      <w:hyperlink r:id="rId18" w:history="1">
        <w:r w:rsidRPr="000E01A2">
          <w:rPr>
            <w:rFonts w:ascii="Times New Roman" w:hAnsi="Times New Roman" w:cs="Times New Roman"/>
            <w:sz w:val="28"/>
            <w:szCs w:val="28"/>
          </w:rPr>
          <w:t>12.2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14:paraId="4C966D2C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Извещение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14:paraId="41E707C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в течение трех дней со дня принятия решения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72137A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305FDE0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срока приема документов.</w:t>
      </w:r>
    </w:p>
    <w:p w14:paraId="68D57168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14:paraId="5F6C8BD4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23D372E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17AC084" w14:textId="77777777" w:rsidR="000E01A2" w:rsidRPr="000E01A2" w:rsidRDefault="000E01A2" w:rsidP="0019298A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14:paraId="3D387BDE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AF4CD6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E01A2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14:paraId="5C792636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права быть участником конкретного аукциона, покупателем земельного участка или приобрести земельный участок в аренду;</w:t>
      </w:r>
    </w:p>
    <w:p w14:paraId="2EBBC32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43996D6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bookmarkStart w:id="2" w:name="Par15"/>
      <w:bookmarkEnd w:id="2"/>
      <w:proofErr w:type="gramStart"/>
      <w:r w:rsidRPr="000E01A2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E01A2">
        <w:rPr>
          <w:rFonts w:eastAsiaTheme="minorHAns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E01A2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605C856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875BAD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378CE94D" w14:textId="77777777" w:rsidR="000E01A2" w:rsidRPr="0019298A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</w:t>
      </w:r>
      <w:r w:rsidRPr="000E01A2">
        <w:rPr>
          <w:sz w:val="28"/>
          <w:szCs w:val="28"/>
        </w:rPr>
        <w:lastRenderedPageBreak/>
        <w:t>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19298A">
          <w:rPr>
            <w:rStyle w:val="af1"/>
            <w:color w:val="auto"/>
            <w:sz w:val="28"/>
            <w:szCs w:val="28"/>
            <w:u w:val="none"/>
          </w:rPr>
          <w:t>подпункте 4 пункта 15</w:t>
        </w:r>
      </w:hyperlink>
      <w:r w:rsidRPr="0019298A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20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1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статьи 39.12 Земельного кодекса РФ.</w:t>
      </w:r>
    </w:p>
    <w:p w14:paraId="33DEEEBD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Pr="000E01A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0E01A2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0A79923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</w:t>
      </w:r>
      <w:r w:rsidRPr="0019298A">
        <w:rPr>
          <w:sz w:val="28"/>
          <w:szCs w:val="28"/>
        </w:rPr>
        <w:t xml:space="preserve">оговор в порядке и на условиях, которые предусмотрены </w:t>
      </w:r>
      <w:hyperlink r:id="rId22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пунктом 13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  <w:proofErr w:type="gramEnd"/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74EC163C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sz w:val="28"/>
          <w:szCs w:val="28"/>
        </w:rPr>
        <w:lastRenderedPageBreak/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0E01A2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201DE11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14:paraId="35516C1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14:paraId="0FACEA2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79EAEC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1DA5053B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5) сведения о последнем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EC66D97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7D672CCB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7A2E5A0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5F3FFF14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352981F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A0308B" w14:textId="67079F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3" w:history="1">
        <w:r w:rsidRPr="000E01A2">
          <w:rPr>
            <w:rFonts w:ascii="Times New Roman" w:hAnsi="Times New Roman" w:cs="Times New Roman"/>
            <w:sz w:val="28"/>
            <w:szCs w:val="28"/>
          </w:rPr>
          <w:t>статьи 39.13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58732FF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14:paraId="56031C85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506A10B4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0E01A2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0E01A2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lastRenderedPageBreak/>
        <w:t xml:space="preserve">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0E01A2">
        <w:rPr>
          <w:sz w:val="28"/>
          <w:szCs w:val="28"/>
        </w:rPr>
        <w:t>ранее</w:t>
      </w:r>
      <w:proofErr w:type="gramEnd"/>
      <w:r w:rsidRPr="000E01A2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</w:t>
      </w:r>
      <w:r w:rsidRPr="0019298A">
        <w:rPr>
          <w:sz w:val="28"/>
          <w:szCs w:val="28"/>
        </w:rPr>
        <w:t xml:space="preserve">в </w:t>
      </w:r>
      <w:hyperlink r:id="rId24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5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</w:p>
    <w:p w14:paraId="100FA2EF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2EA609F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0E01A2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14:paraId="34899DA3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14:paraId="1E7142F2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</w:t>
      </w:r>
      <w:r w:rsidRPr="000E01A2">
        <w:rPr>
          <w:sz w:val="28"/>
          <w:szCs w:val="28"/>
        </w:rPr>
        <w:lastRenderedPageBreak/>
        <w:t>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7A21F16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03365B01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74DE863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2D9128E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CA9B458" w14:textId="77777777" w:rsidR="000E01A2" w:rsidRPr="000E01A2" w:rsidRDefault="000E01A2" w:rsidP="00192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14:paraId="557856E1" w14:textId="77777777" w:rsidR="000E01A2" w:rsidRPr="000E01A2" w:rsidRDefault="000E01A2" w:rsidP="0019298A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04A9D77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20.1.7. Особенности </w:t>
      </w:r>
      <w:r w:rsidRPr="000E01A2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2BB04DD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20.1.7.1. 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</w:t>
      </w: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14:paraId="5BB63A98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78F2CEC8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пунктом 8 статьи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7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39.16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15F3BF47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В извещении указываются сведения, определенные частью 2 статьи 39.18 Земельного кодекса РФ.</w:t>
      </w:r>
    </w:p>
    <w:p w14:paraId="42FDBA9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20.1.7.2. В случае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1AEB3A39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E01A2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0E01A2">
        <w:rPr>
          <w:rFonts w:eastAsiaTheme="minorHAnsi"/>
          <w:bCs/>
          <w:sz w:val="28"/>
          <w:szCs w:val="28"/>
          <w:lang w:eastAsia="en-US"/>
        </w:rPr>
        <w:t>.</w:t>
      </w:r>
    </w:p>
    <w:p w14:paraId="4D25659D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E01A2">
        <w:rPr>
          <w:rFonts w:eastAsiaTheme="minorHAnsi"/>
          <w:bCs/>
          <w:sz w:val="28"/>
          <w:szCs w:val="28"/>
          <w:lang w:eastAsia="en-US"/>
        </w:rPr>
        <w:t>:</w:t>
      </w:r>
    </w:p>
    <w:p w14:paraId="2EB807C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</w:t>
      </w: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50E818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3.5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788B1E8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39.17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0C1E499B" w14:textId="77777777" w:rsidR="000E01A2" w:rsidRPr="000E01A2" w:rsidRDefault="000E01A2" w:rsidP="0019298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00FA73D6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кциона по продаже земельного участка или </w:t>
      </w: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233A98E2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0E01A2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0E01A2">
        <w:rPr>
          <w:sz w:val="28"/>
          <w:szCs w:val="28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14:paraId="1A07DC2A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0E01A2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14:paraId="3A95EFD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0E01A2">
        <w:rPr>
          <w:sz w:val="28"/>
          <w:szCs w:val="28"/>
        </w:rPr>
        <w:t>.».</w:t>
      </w:r>
      <w:proofErr w:type="gramEnd"/>
    </w:p>
    <w:p w14:paraId="3355279F" w14:textId="0E0252BC" w:rsidR="002C119B" w:rsidRPr="000E01A2" w:rsidRDefault="008239DF" w:rsidP="00192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Абзац 4 </w:t>
      </w:r>
      <w:proofErr w:type="spellStart"/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. 20.1.5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20 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="002C119B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301A7BA8" w14:textId="42D53CFE" w:rsidR="00121DE2" w:rsidRPr="000E01A2" w:rsidRDefault="00121DE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«20.1.5. Извещение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373EB9C9" w14:textId="1DF06E77" w:rsidR="00393339" w:rsidRPr="000E01A2" w:rsidRDefault="00393339" w:rsidP="000E01A2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01A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 w14:textId="4653B0D0" w:rsidR="002C119B" w:rsidRPr="000E01A2" w:rsidRDefault="00393339" w:rsidP="000E01A2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1A2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0E01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0E01A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6B3254" w:rsidRPr="000E01A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6FD7513F" w:rsidR="006B3254" w:rsidRDefault="006B3254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B80DCA">
        <w:rPr>
          <w:rFonts w:ascii="Times New Roman" w:hAnsi="Times New Roman"/>
          <w:sz w:val="28"/>
          <w:szCs w:val="28"/>
        </w:rPr>
        <w:t>Переваленского</w:t>
      </w:r>
      <w:proofErr w:type="spellEnd"/>
    </w:p>
    <w:p w14:paraId="6229CEE1" w14:textId="7048C5E7"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B80DCA"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 w:rsidR="00B80DCA">
        <w:rPr>
          <w:rFonts w:ascii="Times New Roman" w:hAnsi="Times New Roman"/>
          <w:sz w:val="28"/>
          <w:szCs w:val="28"/>
        </w:rPr>
        <w:t>Кулёмин</w:t>
      </w:r>
      <w:proofErr w:type="spellEnd"/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765B2" w14:textId="77777777" w:rsidR="00FE2D21" w:rsidRDefault="00FE2D21" w:rsidP="00351632">
      <w:pPr>
        <w:spacing w:after="0" w:line="240" w:lineRule="auto"/>
      </w:pPr>
      <w:r>
        <w:separator/>
      </w:r>
    </w:p>
  </w:endnote>
  <w:endnote w:type="continuationSeparator" w:id="0">
    <w:p w14:paraId="33AA3F99" w14:textId="77777777" w:rsidR="00FE2D21" w:rsidRDefault="00FE2D2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EF206" w14:textId="77777777" w:rsidR="00FE2D21" w:rsidRDefault="00FE2D21" w:rsidP="00351632">
      <w:pPr>
        <w:spacing w:after="0" w:line="240" w:lineRule="auto"/>
      </w:pPr>
      <w:r>
        <w:separator/>
      </w:r>
    </w:p>
  </w:footnote>
  <w:footnote w:type="continuationSeparator" w:id="0">
    <w:p w14:paraId="26CE1530" w14:textId="77777777" w:rsidR="00FE2D21" w:rsidRDefault="00FE2D2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A33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310A"/>
    <w:rsid w:val="000E01A2"/>
    <w:rsid w:val="000E5649"/>
    <w:rsid w:val="00121DE2"/>
    <w:rsid w:val="0014026B"/>
    <w:rsid w:val="0019298A"/>
    <w:rsid w:val="001C7AC0"/>
    <w:rsid w:val="001C7F76"/>
    <w:rsid w:val="001D3197"/>
    <w:rsid w:val="001D7A33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C16DC"/>
    <w:rsid w:val="003D6D20"/>
    <w:rsid w:val="003F0C44"/>
    <w:rsid w:val="003F48DE"/>
    <w:rsid w:val="00464ABF"/>
    <w:rsid w:val="00501437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72EDC"/>
    <w:rsid w:val="008B37ED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B71CD5"/>
    <w:rsid w:val="00B80DCA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42F11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B4C9-8284-4768-AC73-8C11B845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Переваленское сп</cp:lastModifiedBy>
  <cp:revision>8</cp:revision>
  <cp:lastPrinted>2025-03-24T10:45:00Z</cp:lastPrinted>
  <dcterms:created xsi:type="dcterms:W3CDTF">2025-03-21T07:44:00Z</dcterms:created>
  <dcterms:modified xsi:type="dcterms:W3CDTF">2025-03-25T13:26:00Z</dcterms:modified>
</cp:coreProperties>
</file>